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23F3E" w14:textId="77777777" w:rsidR="00C644F1" w:rsidRPr="00C644F1" w:rsidRDefault="00C644F1" w:rsidP="00C644F1">
      <w:pPr>
        <w:jc w:val="center"/>
        <w:rPr>
          <w:b/>
          <w:bCs/>
        </w:rPr>
      </w:pPr>
      <w:r w:rsidRPr="00C644F1">
        <w:rPr>
          <w:b/>
          <w:bCs/>
        </w:rPr>
        <w:t>University of Iowa Graduate and Professional Student Government</w:t>
      </w:r>
    </w:p>
    <w:p w14:paraId="15C124E3" w14:textId="2E362749" w:rsidR="00C644F1" w:rsidRPr="00C644F1" w:rsidRDefault="78DABC43" w:rsidP="00C644F1">
      <w:pPr>
        <w:jc w:val="center"/>
      </w:pPr>
      <w:r w:rsidRPr="4F0EEA53">
        <w:rPr>
          <w:b/>
          <w:bCs/>
        </w:rPr>
        <w:t>General Assembly Meeting Minutes</w:t>
      </w:r>
      <w:r w:rsidR="00C644F1">
        <w:br/>
      </w:r>
      <w:r w:rsidRPr="4F0EEA53">
        <w:rPr>
          <w:b/>
          <w:bCs/>
        </w:rPr>
        <w:t>Date:</w:t>
      </w:r>
      <w:r>
        <w:t xml:space="preserve"> [</w:t>
      </w:r>
      <w:r w:rsidR="00D57316">
        <w:t>03-25-2025</w:t>
      </w:r>
      <w:r>
        <w:t>]</w:t>
      </w:r>
      <w:r w:rsidR="00C644F1">
        <w:br/>
      </w:r>
      <w:r w:rsidRPr="4F0EEA53">
        <w:rPr>
          <w:b/>
          <w:bCs/>
        </w:rPr>
        <w:t>Location:</w:t>
      </w:r>
      <w:r>
        <w:t xml:space="preserve"> Iowa Memorial Union, Room [</w:t>
      </w:r>
      <w:r w:rsidR="00D57316">
        <w:t>337</w:t>
      </w:r>
      <w:r>
        <w:t>]</w:t>
      </w:r>
      <w:r w:rsidR="00C644F1">
        <w:br/>
      </w:r>
      <w:r w:rsidRPr="4F0EEA53">
        <w:rPr>
          <w:b/>
          <w:bCs/>
        </w:rPr>
        <w:t>Meeting Called to Order:</w:t>
      </w:r>
      <w:r>
        <w:t xml:space="preserve"> [7:00 PM]</w:t>
      </w:r>
    </w:p>
    <w:p w14:paraId="2DB0D994" w14:textId="5601F208" w:rsidR="00C644F1" w:rsidRPr="00C644F1" w:rsidRDefault="00C644F1" w:rsidP="00C644F1"/>
    <w:p w14:paraId="7497D6AF" w14:textId="77777777" w:rsidR="00C644F1" w:rsidRDefault="00C644F1" w:rsidP="00C644F1">
      <w:pPr>
        <w:rPr>
          <w:b/>
          <w:bCs/>
        </w:rPr>
      </w:pPr>
      <w:r w:rsidRPr="00C644F1">
        <w:rPr>
          <w:b/>
          <w:bCs/>
        </w:rPr>
        <w:t>Attendance:</w:t>
      </w:r>
    </w:p>
    <w:p w14:paraId="05818B6D" w14:textId="77777777" w:rsidR="000E40FD" w:rsidRDefault="000E40FD" w:rsidP="000E40FD">
      <w:pPr>
        <w:rPr>
          <w:b/>
          <w:bCs/>
        </w:rPr>
      </w:pPr>
    </w:p>
    <w:p w14:paraId="4E2ECF56" w14:textId="77777777" w:rsidR="001A240D" w:rsidRPr="001A240D" w:rsidRDefault="001A240D" w:rsidP="001A240D">
      <w:pPr>
        <w:rPr>
          <w:b/>
          <w:bCs/>
        </w:rPr>
      </w:pPr>
      <w:r w:rsidRPr="001A240D">
        <w:rPr>
          <w:b/>
          <w:bCs/>
        </w:rPr>
        <w:t>Ian Patterson</w:t>
      </w:r>
    </w:p>
    <w:p w14:paraId="74D4F65F" w14:textId="77777777" w:rsidR="001A240D" w:rsidRPr="001A240D" w:rsidRDefault="001A240D" w:rsidP="001A240D">
      <w:pPr>
        <w:rPr>
          <w:b/>
          <w:bCs/>
        </w:rPr>
      </w:pPr>
      <w:r w:rsidRPr="001A240D">
        <w:rPr>
          <w:b/>
          <w:bCs/>
        </w:rPr>
        <w:t>Austin Olberding</w:t>
      </w:r>
    </w:p>
    <w:p w14:paraId="28FC9C70" w14:textId="77777777" w:rsidR="001A240D" w:rsidRPr="001A240D" w:rsidRDefault="001A240D" w:rsidP="001A240D">
      <w:pPr>
        <w:rPr>
          <w:b/>
          <w:bCs/>
        </w:rPr>
      </w:pPr>
      <w:r w:rsidRPr="001A240D">
        <w:rPr>
          <w:b/>
          <w:bCs/>
        </w:rPr>
        <w:t>David</w:t>
      </w:r>
    </w:p>
    <w:p w14:paraId="7E0A4D2D" w14:textId="77777777" w:rsidR="001A240D" w:rsidRPr="001A240D" w:rsidRDefault="001A240D" w:rsidP="001A240D">
      <w:pPr>
        <w:rPr>
          <w:b/>
          <w:bCs/>
        </w:rPr>
      </w:pPr>
      <w:r w:rsidRPr="001A240D">
        <w:rPr>
          <w:b/>
          <w:bCs/>
        </w:rPr>
        <w:t>Travis Fischer</w:t>
      </w:r>
    </w:p>
    <w:p w14:paraId="6C3FA50A" w14:textId="77777777" w:rsidR="001A240D" w:rsidRPr="001A240D" w:rsidRDefault="001A240D" w:rsidP="001A240D">
      <w:pPr>
        <w:rPr>
          <w:b/>
          <w:bCs/>
        </w:rPr>
      </w:pPr>
      <w:r w:rsidRPr="001A240D">
        <w:rPr>
          <w:b/>
          <w:bCs/>
        </w:rPr>
        <w:t>John Stevenson</w:t>
      </w:r>
    </w:p>
    <w:p w14:paraId="60AB6DD6" w14:textId="77777777" w:rsidR="001A240D" w:rsidRPr="001A240D" w:rsidRDefault="001A240D" w:rsidP="001A240D">
      <w:pPr>
        <w:rPr>
          <w:b/>
          <w:bCs/>
        </w:rPr>
      </w:pPr>
      <w:r w:rsidRPr="001A240D">
        <w:rPr>
          <w:b/>
          <w:bCs/>
        </w:rPr>
        <w:t>Sabrina Renner</w:t>
      </w:r>
    </w:p>
    <w:p w14:paraId="2BA198AA" w14:textId="77777777" w:rsidR="001A240D" w:rsidRPr="001A240D" w:rsidRDefault="001A240D" w:rsidP="001A240D">
      <w:pPr>
        <w:rPr>
          <w:b/>
          <w:bCs/>
        </w:rPr>
      </w:pPr>
      <w:r w:rsidRPr="001A240D">
        <w:rPr>
          <w:b/>
          <w:bCs/>
        </w:rPr>
        <w:t>Allison Darling</w:t>
      </w:r>
    </w:p>
    <w:p w14:paraId="716A7724" w14:textId="77777777" w:rsidR="001A240D" w:rsidRPr="001A240D" w:rsidRDefault="001A240D" w:rsidP="001A240D">
      <w:pPr>
        <w:rPr>
          <w:b/>
          <w:bCs/>
        </w:rPr>
      </w:pPr>
      <w:r w:rsidRPr="001A240D">
        <w:rPr>
          <w:b/>
          <w:bCs/>
        </w:rPr>
        <w:t xml:space="preserve">Khyathi </w:t>
      </w:r>
      <w:proofErr w:type="spellStart"/>
      <w:r w:rsidRPr="001A240D">
        <w:rPr>
          <w:b/>
          <w:bCs/>
        </w:rPr>
        <w:t>Gadag</w:t>
      </w:r>
      <w:proofErr w:type="spellEnd"/>
    </w:p>
    <w:p w14:paraId="1C698190" w14:textId="77777777" w:rsidR="001A240D" w:rsidRPr="001A240D" w:rsidRDefault="001A240D" w:rsidP="001A240D">
      <w:pPr>
        <w:rPr>
          <w:b/>
          <w:bCs/>
        </w:rPr>
      </w:pPr>
      <w:r w:rsidRPr="001A240D">
        <w:rPr>
          <w:b/>
          <w:bCs/>
        </w:rPr>
        <w:t>Kshitija Kale</w:t>
      </w:r>
    </w:p>
    <w:p w14:paraId="169C30EE" w14:textId="77777777" w:rsidR="001A240D" w:rsidRPr="001A240D" w:rsidRDefault="001A240D" w:rsidP="001A240D">
      <w:pPr>
        <w:rPr>
          <w:b/>
          <w:bCs/>
        </w:rPr>
      </w:pPr>
      <w:proofErr w:type="spellStart"/>
      <w:r w:rsidRPr="001A240D">
        <w:rPr>
          <w:b/>
          <w:bCs/>
        </w:rPr>
        <w:t>Ganrong</w:t>
      </w:r>
      <w:proofErr w:type="spellEnd"/>
      <w:r w:rsidRPr="001A240D">
        <w:rPr>
          <w:b/>
          <w:bCs/>
        </w:rPr>
        <w:t xml:space="preserve"> Fu</w:t>
      </w:r>
    </w:p>
    <w:p w14:paraId="010DD61C" w14:textId="77777777" w:rsidR="001A240D" w:rsidRPr="001A240D" w:rsidRDefault="001A240D" w:rsidP="001A240D">
      <w:pPr>
        <w:rPr>
          <w:b/>
          <w:bCs/>
        </w:rPr>
      </w:pPr>
      <w:proofErr w:type="spellStart"/>
      <w:r w:rsidRPr="001A240D">
        <w:rPr>
          <w:b/>
          <w:bCs/>
        </w:rPr>
        <w:t>Kyleakin</w:t>
      </w:r>
      <w:proofErr w:type="spellEnd"/>
      <w:r w:rsidRPr="001A240D">
        <w:rPr>
          <w:b/>
          <w:bCs/>
        </w:rPr>
        <w:t xml:space="preserve"> Helm-Kwasny</w:t>
      </w:r>
    </w:p>
    <w:p w14:paraId="0ADB93C4" w14:textId="77777777" w:rsidR="001A240D" w:rsidRPr="001A240D" w:rsidRDefault="001A240D" w:rsidP="001A240D">
      <w:pPr>
        <w:rPr>
          <w:b/>
          <w:bCs/>
        </w:rPr>
      </w:pPr>
      <w:r w:rsidRPr="001A240D">
        <w:rPr>
          <w:b/>
          <w:bCs/>
        </w:rPr>
        <w:t>Bethany Walczak</w:t>
      </w:r>
    </w:p>
    <w:p w14:paraId="24C08466" w14:textId="77777777" w:rsidR="001A240D" w:rsidRPr="001A240D" w:rsidRDefault="001A240D" w:rsidP="001A240D">
      <w:pPr>
        <w:rPr>
          <w:b/>
          <w:bCs/>
        </w:rPr>
      </w:pPr>
      <w:r w:rsidRPr="001A240D">
        <w:rPr>
          <w:b/>
          <w:bCs/>
        </w:rPr>
        <w:t>Emily Killian</w:t>
      </w:r>
    </w:p>
    <w:p w14:paraId="08A3F2E5" w14:textId="77777777" w:rsidR="001A240D" w:rsidRPr="001A240D" w:rsidRDefault="001A240D" w:rsidP="001A240D">
      <w:pPr>
        <w:rPr>
          <w:b/>
          <w:bCs/>
        </w:rPr>
      </w:pPr>
      <w:r w:rsidRPr="001A240D">
        <w:rPr>
          <w:b/>
          <w:bCs/>
        </w:rPr>
        <w:t>Nathan Chen</w:t>
      </w:r>
    </w:p>
    <w:p w14:paraId="14A9EF02" w14:textId="77777777" w:rsidR="001A240D" w:rsidRPr="001A240D" w:rsidRDefault="001A240D" w:rsidP="001A240D">
      <w:pPr>
        <w:rPr>
          <w:b/>
          <w:bCs/>
        </w:rPr>
      </w:pPr>
      <w:r w:rsidRPr="001A240D">
        <w:rPr>
          <w:b/>
          <w:bCs/>
        </w:rPr>
        <w:t xml:space="preserve">Katy </w:t>
      </w:r>
      <w:proofErr w:type="spellStart"/>
      <w:r w:rsidRPr="001A240D">
        <w:rPr>
          <w:b/>
          <w:bCs/>
        </w:rPr>
        <w:t>volz</w:t>
      </w:r>
      <w:proofErr w:type="spellEnd"/>
    </w:p>
    <w:p w14:paraId="5642D736" w14:textId="77777777" w:rsidR="001A240D" w:rsidRPr="001A240D" w:rsidRDefault="001A240D" w:rsidP="001A240D">
      <w:pPr>
        <w:rPr>
          <w:b/>
          <w:bCs/>
        </w:rPr>
      </w:pPr>
      <w:r w:rsidRPr="001A240D">
        <w:rPr>
          <w:b/>
          <w:bCs/>
        </w:rPr>
        <w:t>Stephanie Pedersen</w:t>
      </w:r>
    </w:p>
    <w:p w14:paraId="5D470CA4" w14:textId="77777777" w:rsidR="001A240D" w:rsidRPr="001A240D" w:rsidRDefault="001A240D" w:rsidP="001A240D">
      <w:pPr>
        <w:rPr>
          <w:b/>
          <w:bCs/>
        </w:rPr>
      </w:pPr>
      <w:r w:rsidRPr="001A240D">
        <w:rPr>
          <w:b/>
          <w:bCs/>
        </w:rPr>
        <w:t>Josie Welker</w:t>
      </w:r>
    </w:p>
    <w:p w14:paraId="09BCE5E5" w14:textId="77777777" w:rsidR="001A240D" w:rsidRPr="001A240D" w:rsidRDefault="001A240D" w:rsidP="001A240D">
      <w:pPr>
        <w:rPr>
          <w:b/>
          <w:bCs/>
        </w:rPr>
      </w:pPr>
      <w:r w:rsidRPr="001A240D">
        <w:rPr>
          <w:b/>
          <w:bCs/>
        </w:rPr>
        <w:t>Airiana Mohr</w:t>
      </w:r>
    </w:p>
    <w:p w14:paraId="18BEF3EA" w14:textId="2ECC2E67" w:rsidR="00DF6BDA" w:rsidRDefault="001A240D" w:rsidP="001A240D">
      <w:pPr>
        <w:rPr>
          <w:b/>
          <w:bCs/>
        </w:rPr>
      </w:pPr>
      <w:r w:rsidRPr="001A240D">
        <w:rPr>
          <w:b/>
          <w:bCs/>
        </w:rPr>
        <w:t>Jennah Johnson</w:t>
      </w:r>
    </w:p>
    <w:p w14:paraId="2C1F1B11" w14:textId="479BF879" w:rsidR="001A240D" w:rsidRDefault="001A240D" w:rsidP="001A240D">
      <w:pPr>
        <w:rPr>
          <w:b/>
          <w:bCs/>
        </w:rPr>
      </w:pPr>
      <w:r>
        <w:rPr>
          <w:b/>
          <w:bCs/>
        </w:rPr>
        <w:t>Patrick Johnson</w:t>
      </w:r>
    </w:p>
    <w:p w14:paraId="543E23BF" w14:textId="0726678A" w:rsidR="00A8196A" w:rsidRDefault="001A240D" w:rsidP="001A240D">
      <w:pPr>
        <w:rPr>
          <w:b/>
          <w:bCs/>
        </w:rPr>
      </w:pPr>
      <w:r>
        <w:rPr>
          <w:b/>
          <w:bCs/>
        </w:rPr>
        <w:t>James Miller</w:t>
      </w:r>
    </w:p>
    <w:p w14:paraId="4AC2393B" w14:textId="77777777" w:rsidR="00DF6BDA" w:rsidRPr="000E40FD" w:rsidRDefault="00DF6BDA" w:rsidP="000E40FD"/>
    <w:p w14:paraId="0013E234" w14:textId="77777777" w:rsidR="00C644F1" w:rsidRPr="00C644F1" w:rsidRDefault="00C644F1" w:rsidP="00C644F1">
      <w:r w:rsidRPr="00C644F1">
        <w:rPr>
          <w:b/>
          <w:bCs/>
        </w:rPr>
        <w:t>Executives:</w:t>
      </w:r>
    </w:p>
    <w:p w14:paraId="15D9844A" w14:textId="77777777" w:rsidR="00C644F1" w:rsidRPr="00C644F1" w:rsidRDefault="00C644F1" w:rsidP="006F6C22">
      <w:pPr>
        <w:numPr>
          <w:ilvl w:val="0"/>
          <w:numId w:val="1"/>
        </w:numPr>
      </w:pPr>
      <w:r w:rsidRPr="00C644F1">
        <w:rPr>
          <w:b/>
          <w:bCs/>
        </w:rPr>
        <w:t>President:</w:t>
      </w:r>
      <w:r w:rsidRPr="00C644F1">
        <w:t xml:space="preserve"> Khyathi </w:t>
      </w:r>
      <w:proofErr w:type="spellStart"/>
      <w:r w:rsidRPr="00C644F1">
        <w:t>Gadag</w:t>
      </w:r>
      <w:proofErr w:type="spellEnd"/>
    </w:p>
    <w:p w14:paraId="54B4C27B" w14:textId="77777777" w:rsidR="00C644F1" w:rsidRPr="00C644F1" w:rsidRDefault="00C644F1" w:rsidP="006F6C22">
      <w:pPr>
        <w:numPr>
          <w:ilvl w:val="0"/>
          <w:numId w:val="1"/>
        </w:numPr>
      </w:pPr>
      <w:r w:rsidRPr="00C644F1">
        <w:rPr>
          <w:b/>
          <w:bCs/>
        </w:rPr>
        <w:t>Vice President:</w:t>
      </w:r>
      <w:r w:rsidRPr="00C644F1">
        <w:t xml:space="preserve"> Abigail Crabtree</w:t>
      </w:r>
    </w:p>
    <w:p w14:paraId="3595C7A3" w14:textId="77777777" w:rsidR="00C644F1" w:rsidRPr="00C644F1" w:rsidRDefault="00C644F1" w:rsidP="006F6C22">
      <w:pPr>
        <w:numPr>
          <w:ilvl w:val="0"/>
          <w:numId w:val="1"/>
        </w:numPr>
      </w:pPr>
      <w:r w:rsidRPr="00C644F1">
        <w:rPr>
          <w:b/>
          <w:bCs/>
        </w:rPr>
        <w:t>Cabinet Director:</w:t>
      </w:r>
      <w:r w:rsidRPr="00C644F1">
        <w:t xml:space="preserve"> Airiana Mohr</w:t>
      </w:r>
    </w:p>
    <w:p w14:paraId="4E188F81" w14:textId="77777777" w:rsidR="00C644F1" w:rsidRPr="00C644F1" w:rsidRDefault="00C644F1" w:rsidP="006F6C22">
      <w:pPr>
        <w:numPr>
          <w:ilvl w:val="0"/>
          <w:numId w:val="1"/>
        </w:numPr>
      </w:pPr>
      <w:r w:rsidRPr="00C644F1">
        <w:rPr>
          <w:b/>
          <w:bCs/>
        </w:rPr>
        <w:t>Finance Director:</w:t>
      </w:r>
      <w:r w:rsidRPr="00C644F1">
        <w:t xml:space="preserve"> Patrick Johnson</w:t>
      </w:r>
    </w:p>
    <w:p w14:paraId="1F463928" w14:textId="77777777" w:rsidR="00C644F1" w:rsidRPr="00C644F1" w:rsidRDefault="00C644F1" w:rsidP="006F6C22">
      <w:pPr>
        <w:numPr>
          <w:ilvl w:val="0"/>
          <w:numId w:val="1"/>
        </w:numPr>
      </w:pPr>
      <w:r w:rsidRPr="00C644F1">
        <w:rPr>
          <w:b/>
          <w:bCs/>
        </w:rPr>
        <w:t>Physical Health and Safety Director:</w:t>
      </w:r>
      <w:r w:rsidRPr="00C644F1">
        <w:t xml:space="preserve"> Austin Olberding</w:t>
      </w:r>
    </w:p>
    <w:p w14:paraId="640B7F95" w14:textId="77777777" w:rsidR="00C644F1" w:rsidRPr="00C644F1" w:rsidRDefault="00C644F1" w:rsidP="006F6C22">
      <w:pPr>
        <w:numPr>
          <w:ilvl w:val="0"/>
          <w:numId w:val="1"/>
        </w:numPr>
      </w:pPr>
      <w:r w:rsidRPr="00C644F1">
        <w:rPr>
          <w:b/>
          <w:bCs/>
        </w:rPr>
        <w:t>International Affairs Director:</w:t>
      </w:r>
      <w:r w:rsidRPr="00C644F1">
        <w:t xml:space="preserve"> Krishna </w:t>
      </w:r>
      <w:proofErr w:type="spellStart"/>
      <w:r w:rsidRPr="00C644F1">
        <w:t>Venkatapur</w:t>
      </w:r>
      <w:proofErr w:type="spellEnd"/>
    </w:p>
    <w:p w14:paraId="282A5EFB" w14:textId="77777777" w:rsidR="00C644F1" w:rsidRPr="00C644F1" w:rsidRDefault="00C644F1" w:rsidP="006F6C22">
      <w:pPr>
        <w:numPr>
          <w:ilvl w:val="0"/>
          <w:numId w:val="1"/>
        </w:numPr>
      </w:pPr>
      <w:r w:rsidRPr="00C644F1">
        <w:rPr>
          <w:b/>
          <w:bCs/>
        </w:rPr>
        <w:t>Government Relations Director:</w:t>
      </w:r>
      <w:r w:rsidRPr="00C644F1">
        <w:t xml:space="preserve"> James Miller</w:t>
      </w:r>
    </w:p>
    <w:p w14:paraId="7C8A9394" w14:textId="77777777" w:rsidR="00C644F1" w:rsidRPr="00C644F1" w:rsidRDefault="00C644F1" w:rsidP="006F6C22">
      <w:pPr>
        <w:numPr>
          <w:ilvl w:val="0"/>
          <w:numId w:val="1"/>
        </w:numPr>
      </w:pPr>
      <w:r w:rsidRPr="00C644F1">
        <w:rPr>
          <w:b/>
          <w:bCs/>
        </w:rPr>
        <w:t>Mental Health Director:</w:t>
      </w:r>
      <w:r w:rsidRPr="00C644F1">
        <w:t xml:space="preserve"> Bethany Walczak</w:t>
      </w:r>
    </w:p>
    <w:p w14:paraId="6B4C9125" w14:textId="77777777" w:rsidR="00C644F1" w:rsidRPr="00C644F1" w:rsidRDefault="00C644F1" w:rsidP="006F6C22">
      <w:pPr>
        <w:numPr>
          <w:ilvl w:val="0"/>
          <w:numId w:val="1"/>
        </w:numPr>
      </w:pPr>
      <w:r w:rsidRPr="00C644F1">
        <w:rPr>
          <w:b/>
          <w:bCs/>
        </w:rPr>
        <w:t>Communications Director:</w:t>
      </w:r>
      <w:r w:rsidRPr="00C644F1">
        <w:t xml:space="preserve"> </w:t>
      </w:r>
      <w:proofErr w:type="spellStart"/>
      <w:r w:rsidRPr="00C644F1">
        <w:t>Ganrong</w:t>
      </w:r>
      <w:proofErr w:type="spellEnd"/>
      <w:r w:rsidRPr="00C644F1">
        <w:t xml:space="preserve"> "James" Fu</w:t>
      </w:r>
    </w:p>
    <w:p w14:paraId="7369265C" w14:textId="77777777" w:rsidR="00C644F1" w:rsidRPr="00C644F1" w:rsidRDefault="00C644F1" w:rsidP="006F6C22">
      <w:pPr>
        <w:numPr>
          <w:ilvl w:val="0"/>
          <w:numId w:val="1"/>
        </w:numPr>
      </w:pPr>
      <w:r w:rsidRPr="00C644F1">
        <w:rPr>
          <w:b/>
          <w:bCs/>
        </w:rPr>
        <w:t>Grants Director:</w:t>
      </w:r>
      <w:r w:rsidRPr="00C644F1">
        <w:t xml:space="preserve"> </w:t>
      </w:r>
      <w:proofErr w:type="spellStart"/>
      <w:r w:rsidRPr="00C644F1">
        <w:t>Nanle</w:t>
      </w:r>
      <w:proofErr w:type="spellEnd"/>
      <w:r w:rsidRPr="00C644F1">
        <w:t xml:space="preserve"> </w:t>
      </w:r>
      <w:proofErr w:type="spellStart"/>
      <w:r w:rsidRPr="00C644F1">
        <w:t>Gusen</w:t>
      </w:r>
      <w:proofErr w:type="spellEnd"/>
    </w:p>
    <w:p w14:paraId="23F1833F" w14:textId="77777777" w:rsidR="00C644F1" w:rsidRPr="00C644F1" w:rsidRDefault="00C644F1" w:rsidP="006F6C22">
      <w:pPr>
        <w:numPr>
          <w:ilvl w:val="0"/>
          <w:numId w:val="1"/>
        </w:numPr>
      </w:pPr>
      <w:r w:rsidRPr="00C644F1">
        <w:rPr>
          <w:b/>
          <w:bCs/>
        </w:rPr>
        <w:t>Interprofessional Director:</w:t>
      </w:r>
      <w:r w:rsidRPr="00C644F1">
        <w:t xml:space="preserve"> Brigitte </w:t>
      </w:r>
      <w:proofErr w:type="spellStart"/>
      <w:r w:rsidRPr="00C644F1">
        <w:t>Ledferd</w:t>
      </w:r>
      <w:proofErr w:type="spellEnd"/>
    </w:p>
    <w:p w14:paraId="0344CA0D" w14:textId="77777777" w:rsidR="00C644F1" w:rsidRPr="00C644F1" w:rsidRDefault="00C644F1" w:rsidP="006F6C22">
      <w:pPr>
        <w:numPr>
          <w:ilvl w:val="0"/>
          <w:numId w:val="1"/>
        </w:numPr>
      </w:pPr>
      <w:r w:rsidRPr="00C644F1">
        <w:rPr>
          <w:b/>
          <w:bCs/>
        </w:rPr>
        <w:t>DEI Director:</w:t>
      </w:r>
      <w:r w:rsidRPr="00C644F1">
        <w:t xml:space="preserve"> Lara Zeng</w:t>
      </w:r>
    </w:p>
    <w:p w14:paraId="0108171D" w14:textId="77777777" w:rsidR="00C644F1" w:rsidRPr="00C644F1" w:rsidRDefault="00C644F1" w:rsidP="006F6C22">
      <w:pPr>
        <w:numPr>
          <w:ilvl w:val="0"/>
          <w:numId w:val="1"/>
        </w:numPr>
      </w:pPr>
      <w:r w:rsidRPr="00C644F1">
        <w:rPr>
          <w:b/>
          <w:bCs/>
        </w:rPr>
        <w:t>Sustainability Director:</w:t>
      </w:r>
      <w:r w:rsidRPr="00C644F1">
        <w:t xml:space="preserve"> Josie Welker</w:t>
      </w:r>
    </w:p>
    <w:p w14:paraId="21586C51" w14:textId="77777777" w:rsidR="00F16957" w:rsidRPr="00F16957" w:rsidRDefault="00F16957" w:rsidP="00F16957">
      <w:pPr>
        <w:rPr>
          <w:b/>
          <w:bCs/>
        </w:rPr>
      </w:pPr>
      <w:r w:rsidRPr="00F16957">
        <w:rPr>
          <w:b/>
          <w:bCs/>
        </w:rPr>
        <w:lastRenderedPageBreak/>
        <w:t>Delegates:</w:t>
      </w:r>
    </w:p>
    <w:p w14:paraId="584031EC" w14:textId="77777777" w:rsidR="00F16957" w:rsidRPr="00F16957" w:rsidRDefault="00F16957" w:rsidP="006F6C22">
      <w:pPr>
        <w:numPr>
          <w:ilvl w:val="0"/>
          <w:numId w:val="5"/>
        </w:numPr>
        <w:rPr>
          <w:b/>
          <w:bCs/>
        </w:rPr>
      </w:pPr>
      <w:r w:rsidRPr="00F16957">
        <w:rPr>
          <w:b/>
          <w:bCs/>
        </w:rPr>
        <w:t>Association of Graduate Nursing Students (AGNS):</w:t>
      </w:r>
    </w:p>
    <w:p w14:paraId="31C8040D" w14:textId="77777777" w:rsidR="00F16957" w:rsidRPr="00F16957" w:rsidRDefault="00F16957" w:rsidP="006F6C22">
      <w:pPr>
        <w:numPr>
          <w:ilvl w:val="1"/>
          <w:numId w:val="5"/>
        </w:numPr>
        <w:rPr>
          <w:b/>
          <w:bCs/>
        </w:rPr>
      </w:pPr>
      <w:r w:rsidRPr="00F16957">
        <w:rPr>
          <w:b/>
          <w:bCs/>
        </w:rPr>
        <w:t>David Mares-Davila</w:t>
      </w:r>
    </w:p>
    <w:p w14:paraId="61502DFA" w14:textId="77777777" w:rsidR="00F16957" w:rsidRPr="00F16957" w:rsidRDefault="00F16957" w:rsidP="006F6C22">
      <w:pPr>
        <w:numPr>
          <w:ilvl w:val="1"/>
          <w:numId w:val="5"/>
        </w:numPr>
        <w:rPr>
          <w:b/>
          <w:bCs/>
        </w:rPr>
      </w:pPr>
      <w:r w:rsidRPr="00F16957">
        <w:rPr>
          <w:b/>
          <w:bCs/>
        </w:rPr>
        <w:t>Sam Bjornson</w:t>
      </w:r>
    </w:p>
    <w:p w14:paraId="5C00C60E" w14:textId="77777777" w:rsidR="00F16957" w:rsidRPr="00F16957" w:rsidRDefault="00F16957" w:rsidP="006F6C22">
      <w:pPr>
        <w:numPr>
          <w:ilvl w:val="0"/>
          <w:numId w:val="5"/>
        </w:numPr>
        <w:rPr>
          <w:b/>
          <w:bCs/>
        </w:rPr>
      </w:pPr>
      <w:r w:rsidRPr="00F16957">
        <w:rPr>
          <w:b/>
          <w:bCs/>
        </w:rPr>
        <w:t>Carver College of Medicine Student Government (CCOMSG):</w:t>
      </w:r>
    </w:p>
    <w:p w14:paraId="24BAF90E" w14:textId="77777777" w:rsidR="00F16957" w:rsidRPr="00F16957" w:rsidRDefault="00F16957" w:rsidP="006F6C22">
      <w:pPr>
        <w:numPr>
          <w:ilvl w:val="1"/>
          <w:numId w:val="5"/>
        </w:numPr>
        <w:rPr>
          <w:b/>
          <w:bCs/>
        </w:rPr>
      </w:pPr>
      <w:r w:rsidRPr="00F16957">
        <w:rPr>
          <w:b/>
          <w:bCs/>
        </w:rPr>
        <w:t>Jennah Johnson</w:t>
      </w:r>
    </w:p>
    <w:p w14:paraId="33F14C21" w14:textId="77777777" w:rsidR="00F16957" w:rsidRPr="00F16957" w:rsidRDefault="00F16957" w:rsidP="006F6C22">
      <w:pPr>
        <w:numPr>
          <w:ilvl w:val="1"/>
          <w:numId w:val="5"/>
        </w:numPr>
        <w:rPr>
          <w:b/>
          <w:bCs/>
        </w:rPr>
      </w:pPr>
      <w:r w:rsidRPr="00F16957">
        <w:rPr>
          <w:b/>
          <w:bCs/>
        </w:rPr>
        <w:t xml:space="preserve">Innes </w:t>
      </w:r>
      <w:proofErr w:type="spellStart"/>
      <w:r w:rsidRPr="00F16957">
        <w:rPr>
          <w:b/>
          <w:bCs/>
        </w:rPr>
        <w:t>Hicsasmaz</w:t>
      </w:r>
      <w:proofErr w:type="spellEnd"/>
    </w:p>
    <w:p w14:paraId="4B0250C0" w14:textId="77777777" w:rsidR="00F16957" w:rsidRPr="00F16957" w:rsidRDefault="00F16957" w:rsidP="006F6C22">
      <w:pPr>
        <w:numPr>
          <w:ilvl w:val="0"/>
          <w:numId w:val="5"/>
        </w:numPr>
        <w:rPr>
          <w:b/>
          <w:bCs/>
        </w:rPr>
      </w:pPr>
      <w:r w:rsidRPr="00F16957">
        <w:rPr>
          <w:b/>
          <w:bCs/>
        </w:rPr>
        <w:t>College of Pharmacy Student Leadership Council (COPSLC):</w:t>
      </w:r>
    </w:p>
    <w:p w14:paraId="32E0A985" w14:textId="77777777" w:rsidR="00F16957" w:rsidRPr="00F16957" w:rsidRDefault="00F16957" w:rsidP="006F6C22">
      <w:pPr>
        <w:numPr>
          <w:ilvl w:val="1"/>
          <w:numId w:val="5"/>
        </w:numPr>
        <w:rPr>
          <w:b/>
          <w:bCs/>
        </w:rPr>
      </w:pPr>
      <w:r w:rsidRPr="00F16957">
        <w:rPr>
          <w:b/>
          <w:bCs/>
        </w:rPr>
        <w:t>Ian Patterson</w:t>
      </w:r>
    </w:p>
    <w:p w14:paraId="6FD43000" w14:textId="77777777" w:rsidR="00F16957" w:rsidRPr="00F16957" w:rsidRDefault="00F16957" w:rsidP="006F6C22">
      <w:pPr>
        <w:numPr>
          <w:ilvl w:val="1"/>
          <w:numId w:val="5"/>
        </w:numPr>
        <w:rPr>
          <w:b/>
          <w:bCs/>
        </w:rPr>
      </w:pPr>
      <w:r w:rsidRPr="00F16957">
        <w:rPr>
          <w:b/>
          <w:bCs/>
        </w:rPr>
        <w:t>Sabrina Renner</w:t>
      </w:r>
    </w:p>
    <w:p w14:paraId="3A42644A" w14:textId="77777777" w:rsidR="00F16957" w:rsidRPr="00F16957" w:rsidRDefault="00F16957" w:rsidP="006F6C22">
      <w:pPr>
        <w:numPr>
          <w:ilvl w:val="0"/>
          <w:numId w:val="5"/>
        </w:numPr>
        <w:rPr>
          <w:b/>
          <w:bCs/>
        </w:rPr>
      </w:pPr>
      <w:r w:rsidRPr="00F16957">
        <w:rPr>
          <w:b/>
          <w:bCs/>
        </w:rPr>
        <w:t>College of Public Health Graduate Student Association (CPHGSA):</w:t>
      </w:r>
    </w:p>
    <w:p w14:paraId="200E4121" w14:textId="77777777" w:rsidR="00F16957" w:rsidRPr="00F16957" w:rsidRDefault="00F16957" w:rsidP="006F6C22">
      <w:pPr>
        <w:numPr>
          <w:ilvl w:val="1"/>
          <w:numId w:val="5"/>
        </w:numPr>
        <w:rPr>
          <w:b/>
          <w:bCs/>
        </w:rPr>
      </w:pPr>
      <w:r w:rsidRPr="00F16957">
        <w:rPr>
          <w:b/>
          <w:bCs/>
        </w:rPr>
        <w:t>Emily Killian</w:t>
      </w:r>
    </w:p>
    <w:p w14:paraId="5DE54516" w14:textId="77777777" w:rsidR="00F16957" w:rsidRPr="00F16957" w:rsidRDefault="00F16957" w:rsidP="006F6C22">
      <w:pPr>
        <w:numPr>
          <w:ilvl w:val="1"/>
          <w:numId w:val="5"/>
        </w:numPr>
        <w:rPr>
          <w:b/>
          <w:bCs/>
        </w:rPr>
      </w:pPr>
      <w:r w:rsidRPr="00F16957">
        <w:rPr>
          <w:b/>
          <w:bCs/>
        </w:rPr>
        <w:t>Allison Darling</w:t>
      </w:r>
    </w:p>
    <w:p w14:paraId="3F983C60" w14:textId="77777777" w:rsidR="00F16957" w:rsidRPr="00F16957" w:rsidRDefault="00F16957" w:rsidP="006F6C22">
      <w:pPr>
        <w:numPr>
          <w:ilvl w:val="0"/>
          <w:numId w:val="5"/>
        </w:numPr>
        <w:rPr>
          <w:b/>
          <w:bCs/>
        </w:rPr>
      </w:pPr>
      <w:r w:rsidRPr="00F16957">
        <w:rPr>
          <w:b/>
          <w:bCs/>
        </w:rPr>
        <w:t>Graduate Student Senate (GSS):</w:t>
      </w:r>
    </w:p>
    <w:p w14:paraId="4E51117B" w14:textId="77777777" w:rsidR="00F16957" w:rsidRPr="00F16957" w:rsidRDefault="00F16957" w:rsidP="006F6C22">
      <w:pPr>
        <w:numPr>
          <w:ilvl w:val="1"/>
          <w:numId w:val="5"/>
        </w:numPr>
        <w:rPr>
          <w:b/>
          <w:bCs/>
        </w:rPr>
      </w:pPr>
      <w:r w:rsidRPr="00F16957">
        <w:rPr>
          <w:b/>
          <w:bCs/>
        </w:rPr>
        <w:t xml:space="preserve">Fine Arts &amp; Humanities: Mansour </w:t>
      </w:r>
      <w:proofErr w:type="spellStart"/>
      <w:r w:rsidRPr="00F16957">
        <w:rPr>
          <w:b/>
          <w:bCs/>
        </w:rPr>
        <w:t>Golpour</w:t>
      </w:r>
      <w:proofErr w:type="spellEnd"/>
    </w:p>
    <w:p w14:paraId="17187706" w14:textId="77777777" w:rsidR="00F16957" w:rsidRPr="00F16957" w:rsidRDefault="00F16957" w:rsidP="006F6C22">
      <w:pPr>
        <w:numPr>
          <w:ilvl w:val="1"/>
          <w:numId w:val="5"/>
        </w:numPr>
        <w:rPr>
          <w:b/>
          <w:bCs/>
        </w:rPr>
      </w:pPr>
      <w:r w:rsidRPr="00F16957">
        <w:rPr>
          <w:b/>
          <w:bCs/>
        </w:rPr>
        <w:t>Physical Science, Math, Engineering: John Stevenson</w:t>
      </w:r>
    </w:p>
    <w:p w14:paraId="209AE4C4" w14:textId="77777777" w:rsidR="00F16957" w:rsidRPr="00F16957" w:rsidRDefault="00F16957" w:rsidP="006F6C22">
      <w:pPr>
        <w:numPr>
          <w:ilvl w:val="1"/>
          <w:numId w:val="5"/>
        </w:numPr>
        <w:rPr>
          <w:b/>
          <w:bCs/>
        </w:rPr>
      </w:pPr>
      <w:r w:rsidRPr="00F16957">
        <w:rPr>
          <w:b/>
          <w:bCs/>
        </w:rPr>
        <w:t xml:space="preserve">Social Science &amp; Education: Mavis </w:t>
      </w:r>
      <w:proofErr w:type="spellStart"/>
      <w:r w:rsidRPr="00F16957">
        <w:rPr>
          <w:b/>
          <w:bCs/>
        </w:rPr>
        <w:t>Gyesi</w:t>
      </w:r>
      <w:proofErr w:type="spellEnd"/>
    </w:p>
    <w:p w14:paraId="714706E5" w14:textId="77777777" w:rsidR="00F16957" w:rsidRPr="00F16957" w:rsidRDefault="00F16957" w:rsidP="006F6C22">
      <w:pPr>
        <w:numPr>
          <w:ilvl w:val="1"/>
          <w:numId w:val="5"/>
        </w:numPr>
        <w:rPr>
          <w:b/>
          <w:bCs/>
        </w:rPr>
      </w:pPr>
      <w:r w:rsidRPr="00F16957">
        <w:rPr>
          <w:b/>
          <w:bCs/>
        </w:rPr>
        <w:t>Biology and Medicine: Kshitija Kale</w:t>
      </w:r>
    </w:p>
    <w:p w14:paraId="4CE07B46" w14:textId="77777777" w:rsidR="00F16957" w:rsidRPr="00F16957" w:rsidRDefault="00F16957" w:rsidP="006F6C22">
      <w:pPr>
        <w:numPr>
          <w:ilvl w:val="1"/>
          <w:numId w:val="5"/>
        </w:numPr>
        <w:rPr>
          <w:b/>
          <w:bCs/>
        </w:rPr>
      </w:pPr>
      <w:r w:rsidRPr="00F16957">
        <w:rPr>
          <w:b/>
          <w:bCs/>
        </w:rPr>
        <w:t xml:space="preserve">At-Large 1: </w:t>
      </w:r>
      <w:proofErr w:type="spellStart"/>
      <w:r w:rsidRPr="00F16957">
        <w:rPr>
          <w:b/>
          <w:bCs/>
        </w:rPr>
        <w:t>Kyleakin</w:t>
      </w:r>
      <w:proofErr w:type="spellEnd"/>
      <w:r w:rsidRPr="00F16957">
        <w:rPr>
          <w:b/>
          <w:bCs/>
        </w:rPr>
        <w:t xml:space="preserve"> Helm-Kwasny</w:t>
      </w:r>
    </w:p>
    <w:p w14:paraId="5AE5FE7A" w14:textId="77777777" w:rsidR="00F16957" w:rsidRPr="00F16957" w:rsidRDefault="00F16957" w:rsidP="006F6C22">
      <w:pPr>
        <w:numPr>
          <w:ilvl w:val="1"/>
          <w:numId w:val="5"/>
        </w:numPr>
        <w:rPr>
          <w:b/>
          <w:bCs/>
        </w:rPr>
      </w:pPr>
      <w:r w:rsidRPr="00F16957">
        <w:rPr>
          <w:b/>
          <w:bCs/>
        </w:rPr>
        <w:t>At-Large 2: Travis Fischer</w:t>
      </w:r>
    </w:p>
    <w:p w14:paraId="44606430" w14:textId="77777777" w:rsidR="00F16957" w:rsidRPr="00F16957" w:rsidRDefault="00F16957" w:rsidP="006F6C22">
      <w:pPr>
        <w:numPr>
          <w:ilvl w:val="0"/>
          <w:numId w:val="5"/>
        </w:numPr>
        <w:rPr>
          <w:b/>
          <w:bCs/>
        </w:rPr>
      </w:pPr>
      <w:r w:rsidRPr="00F16957">
        <w:rPr>
          <w:b/>
          <w:bCs/>
        </w:rPr>
        <w:t>Iowa American Student Dental Association (IASDA):</w:t>
      </w:r>
    </w:p>
    <w:p w14:paraId="40F0656C" w14:textId="77777777" w:rsidR="00F16957" w:rsidRPr="00F16957" w:rsidRDefault="00F16957" w:rsidP="006F6C22">
      <w:pPr>
        <w:numPr>
          <w:ilvl w:val="1"/>
          <w:numId w:val="5"/>
        </w:numPr>
        <w:rPr>
          <w:b/>
          <w:bCs/>
        </w:rPr>
      </w:pPr>
      <w:r w:rsidRPr="00F16957">
        <w:rPr>
          <w:b/>
          <w:bCs/>
        </w:rPr>
        <w:t>Vi Phan</w:t>
      </w:r>
    </w:p>
    <w:p w14:paraId="616FADDC" w14:textId="77777777" w:rsidR="00F16957" w:rsidRPr="00F16957" w:rsidRDefault="00F16957" w:rsidP="006F6C22">
      <w:pPr>
        <w:numPr>
          <w:ilvl w:val="1"/>
          <w:numId w:val="5"/>
        </w:numPr>
        <w:rPr>
          <w:b/>
          <w:bCs/>
        </w:rPr>
      </w:pPr>
      <w:r w:rsidRPr="00F16957">
        <w:rPr>
          <w:b/>
          <w:bCs/>
        </w:rPr>
        <w:t>Sam Allen</w:t>
      </w:r>
    </w:p>
    <w:p w14:paraId="146DB1A8" w14:textId="77777777" w:rsidR="00F16957" w:rsidRPr="00F16957" w:rsidRDefault="00F16957" w:rsidP="006F6C22">
      <w:pPr>
        <w:numPr>
          <w:ilvl w:val="1"/>
          <w:numId w:val="5"/>
        </w:numPr>
        <w:rPr>
          <w:b/>
          <w:bCs/>
        </w:rPr>
      </w:pPr>
      <w:r w:rsidRPr="00F16957">
        <w:rPr>
          <w:b/>
          <w:bCs/>
        </w:rPr>
        <w:t>Anna Hedges</w:t>
      </w:r>
    </w:p>
    <w:p w14:paraId="4F45409D" w14:textId="77777777" w:rsidR="00F16957" w:rsidRPr="00F16957" w:rsidRDefault="00F16957" w:rsidP="006F6C22">
      <w:pPr>
        <w:numPr>
          <w:ilvl w:val="1"/>
          <w:numId w:val="5"/>
        </w:numPr>
        <w:rPr>
          <w:b/>
          <w:bCs/>
        </w:rPr>
      </w:pPr>
      <w:r w:rsidRPr="00F16957">
        <w:rPr>
          <w:b/>
          <w:bCs/>
        </w:rPr>
        <w:t>Kathryn Volz</w:t>
      </w:r>
    </w:p>
    <w:p w14:paraId="2ECCA4EC" w14:textId="77777777" w:rsidR="00F16957" w:rsidRPr="00F16957" w:rsidRDefault="00F16957" w:rsidP="006F6C22">
      <w:pPr>
        <w:numPr>
          <w:ilvl w:val="0"/>
          <w:numId w:val="5"/>
        </w:numPr>
        <w:rPr>
          <w:b/>
          <w:bCs/>
        </w:rPr>
      </w:pPr>
      <w:r w:rsidRPr="00F16957">
        <w:rPr>
          <w:b/>
          <w:bCs/>
        </w:rPr>
        <w:t>Iowa Student Bar Association (ISBA):</w:t>
      </w:r>
    </w:p>
    <w:p w14:paraId="7BDFBC0F" w14:textId="77777777" w:rsidR="00F16957" w:rsidRPr="00F16957" w:rsidRDefault="5801D189" w:rsidP="006F6C22">
      <w:pPr>
        <w:numPr>
          <w:ilvl w:val="1"/>
          <w:numId w:val="5"/>
        </w:numPr>
        <w:rPr>
          <w:b/>
          <w:bCs/>
        </w:rPr>
      </w:pPr>
      <w:r w:rsidRPr="4F0EEA53">
        <w:rPr>
          <w:b/>
          <w:bCs/>
        </w:rPr>
        <w:t>Adam Kahn</w:t>
      </w:r>
    </w:p>
    <w:p w14:paraId="1AE3B0F3" w14:textId="39B0BC7E" w:rsidR="4F0EEA53" w:rsidRDefault="4F0EEA53"/>
    <w:p w14:paraId="3F716884" w14:textId="1E8212B1" w:rsidR="4F0EEA53" w:rsidRDefault="4F0EEA53" w:rsidP="4F0EEA53">
      <w:pPr>
        <w:rPr>
          <w:b/>
          <w:bCs/>
        </w:rPr>
      </w:pPr>
    </w:p>
    <w:p w14:paraId="7FE166A6" w14:textId="52AA4C9A" w:rsidR="00C90803" w:rsidRPr="005B4BAD" w:rsidRDefault="00C90803" w:rsidP="00C90803">
      <w:pPr>
        <w:spacing w:line="259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5B4BAD">
        <w:rPr>
          <w:rFonts w:ascii="Times New Roman" w:eastAsia="Times New Roman" w:hAnsi="Times New Roman" w:cs="Times New Roman"/>
          <w:b/>
          <w:bCs/>
          <w:color w:val="000000" w:themeColor="text1"/>
        </w:rPr>
        <w:t>Executive Core Elections</w:t>
      </w:r>
    </w:p>
    <w:p w14:paraId="052BE9F1" w14:textId="77777777" w:rsidR="00C90803" w:rsidRDefault="00C90803" w:rsidP="006F6C22">
      <w:pPr>
        <w:pStyle w:val="ListParagraph"/>
        <w:numPr>
          <w:ilvl w:val="1"/>
          <w:numId w:val="6"/>
        </w:num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President</w:t>
      </w:r>
    </w:p>
    <w:p w14:paraId="00BA6ACB" w14:textId="77777777" w:rsidR="00C90803" w:rsidRPr="00370E69" w:rsidRDefault="00C90803" w:rsidP="006F6C22">
      <w:pPr>
        <w:pStyle w:val="ListParagraph"/>
        <w:numPr>
          <w:ilvl w:val="2"/>
          <w:numId w:val="6"/>
        </w:numPr>
        <w:spacing w:line="259" w:lineRule="auto"/>
        <w:rPr>
          <w:rFonts w:ascii="Times New Roman" w:eastAsia="Times New Roman" w:hAnsi="Times New Roman" w:cs="Times New Roman"/>
          <w:color w:val="000000" w:themeColor="text1"/>
          <w:highlight w:val="yellow"/>
        </w:rPr>
      </w:pPr>
      <w:r w:rsidRPr="00370E69">
        <w:rPr>
          <w:rFonts w:ascii="Times New Roman" w:eastAsia="Times New Roman" w:hAnsi="Times New Roman" w:cs="Times New Roman"/>
          <w:color w:val="000000" w:themeColor="text1"/>
          <w:highlight w:val="yellow"/>
        </w:rPr>
        <w:t>Abby Crabtree</w:t>
      </w:r>
    </w:p>
    <w:p w14:paraId="0A9F8F9E" w14:textId="77777777" w:rsidR="00C90803" w:rsidRDefault="00C90803" w:rsidP="006F6C22">
      <w:pPr>
        <w:pStyle w:val="ListParagraph"/>
        <w:numPr>
          <w:ilvl w:val="3"/>
          <w:numId w:val="6"/>
        </w:num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>
        <w:fldChar w:fldCharType="begin"/>
      </w:r>
      <w:r>
        <w:instrText>HYPERLINK "https://iowa.sharepoint.com/:b:/s/GraduateandProfessionalStudentGovernment/EYugPoOFSOdEmtjYjBt3vVgB5GlcVtDSK38JYVOFfJAlHw?e=yoorAH"</w:instrText>
      </w:r>
      <w:r>
        <w:fldChar w:fldCharType="separate"/>
      </w:r>
      <w:r w:rsidRPr="00B64920">
        <w:rPr>
          <w:rStyle w:val="Hyperlink"/>
          <w:rFonts w:ascii="Times New Roman" w:eastAsia="Times New Roman" w:hAnsi="Times New Roman" w:cs="Times New Roman"/>
        </w:rPr>
        <w:t>Cover Letter</w:t>
      </w:r>
      <w:r>
        <w:fldChar w:fldCharType="end"/>
      </w:r>
    </w:p>
    <w:p w14:paraId="265557C6" w14:textId="77777777" w:rsidR="00C90803" w:rsidRDefault="00C90803" w:rsidP="006F6C22">
      <w:pPr>
        <w:pStyle w:val="ListParagraph"/>
        <w:numPr>
          <w:ilvl w:val="3"/>
          <w:numId w:val="6"/>
        </w:num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hyperlink r:id="rId8" w:history="1">
        <w:r w:rsidRPr="00B64920">
          <w:rPr>
            <w:rStyle w:val="Hyperlink"/>
            <w:rFonts w:ascii="Times New Roman" w:eastAsia="Times New Roman" w:hAnsi="Times New Roman" w:cs="Times New Roman"/>
          </w:rPr>
          <w:t>Resume</w:t>
        </w:r>
      </w:hyperlink>
    </w:p>
    <w:p w14:paraId="33150ED3" w14:textId="77777777" w:rsidR="00C90803" w:rsidRDefault="00C90803" w:rsidP="006F6C22">
      <w:pPr>
        <w:pStyle w:val="ListParagraph"/>
        <w:numPr>
          <w:ilvl w:val="2"/>
          <w:numId w:val="6"/>
        </w:num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Patrick Johnson</w:t>
      </w:r>
    </w:p>
    <w:p w14:paraId="49E68636" w14:textId="77777777" w:rsidR="00C90803" w:rsidRDefault="00C90803" w:rsidP="006F6C22">
      <w:pPr>
        <w:pStyle w:val="ListParagraph"/>
        <w:numPr>
          <w:ilvl w:val="3"/>
          <w:numId w:val="6"/>
        </w:num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>
        <w:fldChar w:fldCharType="begin"/>
      </w:r>
      <w:r>
        <w:instrText>HYPERLINK "https://iowa.sharepoint.com/:b:/s/GraduateandProfessionalStudentGovernment/EQxkjspkLNxJn3V1ocTam1sB__RD8gAKvAxmaydhbwnvkA?e=cjjXgp"</w:instrText>
      </w:r>
      <w:r>
        <w:fldChar w:fldCharType="separate"/>
      </w:r>
      <w:r w:rsidRPr="00B64920">
        <w:rPr>
          <w:rStyle w:val="Hyperlink"/>
          <w:rFonts w:ascii="Times New Roman" w:eastAsia="Times New Roman" w:hAnsi="Times New Roman" w:cs="Times New Roman"/>
        </w:rPr>
        <w:t>Cover Letter</w:t>
      </w:r>
      <w:r>
        <w:fldChar w:fldCharType="end"/>
      </w:r>
    </w:p>
    <w:p w14:paraId="2BB7A7BD" w14:textId="77777777" w:rsidR="00C90803" w:rsidRPr="00C81B58" w:rsidRDefault="00C90803" w:rsidP="006F6C22">
      <w:pPr>
        <w:pStyle w:val="ListParagraph"/>
        <w:numPr>
          <w:ilvl w:val="3"/>
          <w:numId w:val="6"/>
        </w:num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hyperlink r:id="rId9" w:history="1">
        <w:r w:rsidRPr="00B64920">
          <w:rPr>
            <w:rStyle w:val="Hyperlink"/>
            <w:rFonts w:ascii="Times New Roman" w:eastAsia="Times New Roman" w:hAnsi="Times New Roman" w:cs="Times New Roman"/>
          </w:rPr>
          <w:t>Resume</w:t>
        </w:r>
      </w:hyperlink>
    </w:p>
    <w:p w14:paraId="6AF2AD58" w14:textId="502353A5" w:rsidR="00C81B58" w:rsidRDefault="00C81B58" w:rsidP="006F6C22">
      <w:pPr>
        <w:pStyle w:val="ListParagraph"/>
        <w:numPr>
          <w:ilvl w:val="2"/>
          <w:numId w:val="6"/>
        </w:num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 w:rsidRPr="00C81B58">
        <w:rPr>
          <w:rFonts w:ascii="Times New Roman" w:eastAsia="Times New Roman" w:hAnsi="Times New Roman" w:cs="Times New Roman"/>
          <w:color w:val="000000" w:themeColor="text1"/>
        </w:rPr>
        <w:lastRenderedPageBreak/>
        <w:drawing>
          <wp:inline distT="0" distB="0" distL="0" distR="0" wp14:anchorId="764CC93D" wp14:editId="52672D28">
            <wp:extent cx="3786733" cy="1545036"/>
            <wp:effectExtent l="0" t="0" r="0" b="4445"/>
            <wp:docPr id="585589158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5589158" name="Picture 1" descr="A screenshot of a computer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806210" cy="1552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AABEEC" w14:textId="77777777" w:rsidR="00C90803" w:rsidRDefault="00C90803" w:rsidP="006F6C22">
      <w:pPr>
        <w:pStyle w:val="ListParagraph"/>
        <w:numPr>
          <w:ilvl w:val="1"/>
          <w:numId w:val="6"/>
        </w:num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Vice President</w:t>
      </w:r>
    </w:p>
    <w:p w14:paraId="146B4598" w14:textId="77777777" w:rsidR="00C90803" w:rsidRPr="00342D0D" w:rsidRDefault="00C90803" w:rsidP="006F6C22">
      <w:pPr>
        <w:pStyle w:val="ListParagraph"/>
        <w:numPr>
          <w:ilvl w:val="2"/>
          <w:numId w:val="6"/>
        </w:numPr>
        <w:spacing w:line="259" w:lineRule="auto"/>
        <w:rPr>
          <w:rFonts w:ascii="Times New Roman" w:eastAsia="Times New Roman" w:hAnsi="Times New Roman" w:cs="Times New Roman"/>
          <w:color w:val="000000" w:themeColor="text1"/>
          <w:highlight w:val="yellow"/>
        </w:rPr>
      </w:pPr>
      <w:r w:rsidRPr="00342D0D">
        <w:rPr>
          <w:rFonts w:ascii="Times New Roman" w:eastAsia="Times New Roman" w:hAnsi="Times New Roman" w:cs="Times New Roman"/>
          <w:color w:val="000000" w:themeColor="text1"/>
          <w:highlight w:val="yellow"/>
        </w:rPr>
        <w:t>Airiana Mohr</w:t>
      </w:r>
    </w:p>
    <w:p w14:paraId="7259943C" w14:textId="77777777" w:rsidR="00C90803" w:rsidRDefault="00C90803" w:rsidP="006F6C22">
      <w:pPr>
        <w:pStyle w:val="ListParagraph"/>
        <w:numPr>
          <w:ilvl w:val="3"/>
          <w:numId w:val="6"/>
        </w:num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hyperlink r:id="rId11" w:history="1">
        <w:r w:rsidRPr="00B64920">
          <w:rPr>
            <w:rStyle w:val="Hyperlink"/>
            <w:rFonts w:ascii="Times New Roman" w:eastAsia="Times New Roman" w:hAnsi="Times New Roman" w:cs="Times New Roman"/>
          </w:rPr>
          <w:t>Cover Letter</w:t>
        </w:r>
      </w:hyperlink>
    </w:p>
    <w:p w14:paraId="7198AE97" w14:textId="77777777" w:rsidR="00C90803" w:rsidRDefault="00C90803" w:rsidP="006F6C22">
      <w:pPr>
        <w:pStyle w:val="ListParagraph"/>
        <w:numPr>
          <w:ilvl w:val="3"/>
          <w:numId w:val="6"/>
        </w:num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hyperlink r:id="rId12" w:history="1">
        <w:r w:rsidRPr="00F50D59">
          <w:rPr>
            <w:rStyle w:val="Hyperlink"/>
            <w:rFonts w:ascii="Times New Roman" w:eastAsia="Times New Roman" w:hAnsi="Times New Roman" w:cs="Times New Roman"/>
          </w:rPr>
          <w:t>Resume</w:t>
        </w:r>
      </w:hyperlink>
    </w:p>
    <w:p w14:paraId="096ECD2C" w14:textId="77777777" w:rsidR="00C90803" w:rsidRDefault="00C90803" w:rsidP="006F6C22">
      <w:pPr>
        <w:pStyle w:val="ListParagraph"/>
        <w:numPr>
          <w:ilvl w:val="2"/>
          <w:numId w:val="6"/>
        </w:num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</w:rPr>
        <w:t>Nanle</w:t>
      </w:r>
      <w:proofErr w:type="spellEnd"/>
      <w:r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</w:rPr>
        <w:t>Gusen</w:t>
      </w:r>
      <w:proofErr w:type="spellEnd"/>
    </w:p>
    <w:p w14:paraId="7AC1BD44" w14:textId="77777777" w:rsidR="00C90803" w:rsidRDefault="00C90803" w:rsidP="006F6C22">
      <w:pPr>
        <w:pStyle w:val="ListParagraph"/>
        <w:numPr>
          <w:ilvl w:val="3"/>
          <w:numId w:val="6"/>
        </w:num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hyperlink r:id="rId13" w:history="1">
        <w:r w:rsidRPr="00F50D59">
          <w:rPr>
            <w:rStyle w:val="Hyperlink"/>
            <w:rFonts w:ascii="Times New Roman" w:eastAsia="Times New Roman" w:hAnsi="Times New Roman" w:cs="Times New Roman"/>
          </w:rPr>
          <w:t>Cover Letter</w:t>
        </w:r>
      </w:hyperlink>
    </w:p>
    <w:p w14:paraId="7586C0F4" w14:textId="77777777" w:rsidR="00C90803" w:rsidRPr="00D211B4" w:rsidRDefault="00C90803" w:rsidP="006F6C22">
      <w:pPr>
        <w:pStyle w:val="ListParagraph"/>
        <w:numPr>
          <w:ilvl w:val="3"/>
          <w:numId w:val="6"/>
        </w:num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hyperlink r:id="rId14" w:history="1">
        <w:r w:rsidRPr="00F50D59">
          <w:rPr>
            <w:rStyle w:val="Hyperlink"/>
            <w:rFonts w:ascii="Times New Roman" w:eastAsia="Times New Roman" w:hAnsi="Times New Roman" w:cs="Times New Roman"/>
          </w:rPr>
          <w:t>CV</w:t>
        </w:r>
      </w:hyperlink>
    </w:p>
    <w:p w14:paraId="6596F358" w14:textId="4E196FB4" w:rsidR="00D211B4" w:rsidRPr="00C04553" w:rsidRDefault="00D211B4" w:rsidP="006F6C22">
      <w:pPr>
        <w:pStyle w:val="ListParagraph"/>
        <w:numPr>
          <w:ilvl w:val="3"/>
          <w:numId w:val="6"/>
        </w:num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 w:rsidRPr="00D211B4">
        <w:drawing>
          <wp:inline distT="0" distB="0" distL="0" distR="0" wp14:anchorId="544FF672" wp14:editId="1AAE5A98">
            <wp:extent cx="3975197" cy="1590928"/>
            <wp:effectExtent l="0" t="0" r="0" b="0"/>
            <wp:docPr id="693122505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3122505" name="Picture 1" descr="A screenshot of a computer&#10;&#10;AI-generated content may be incorrect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004336" cy="1602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A53605" w14:textId="60E6F5F5" w:rsidR="00C90803" w:rsidRPr="005E18B6" w:rsidRDefault="00C90803" w:rsidP="006F6C22">
      <w:pPr>
        <w:pStyle w:val="ListParagraph"/>
        <w:numPr>
          <w:ilvl w:val="1"/>
          <w:numId w:val="6"/>
        </w:numPr>
        <w:spacing w:line="259" w:lineRule="auto"/>
        <w:rPr>
          <w:rFonts w:ascii="Times New Roman" w:eastAsia="Times New Roman" w:hAnsi="Times New Roman" w:cs="Times New Roman"/>
          <w:color w:val="FF0000"/>
        </w:rPr>
      </w:pPr>
      <w:r w:rsidRPr="005E18B6">
        <w:rPr>
          <w:rFonts w:ascii="Times New Roman" w:eastAsia="Times New Roman" w:hAnsi="Times New Roman" w:cs="Times New Roman"/>
          <w:color w:val="FF0000"/>
        </w:rPr>
        <w:t>Cabinet Director</w:t>
      </w:r>
      <w:r w:rsidR="003C251E">
        <w:rPr>
          <w:rFonts w:ascii="Times New Roman" w:eastAsia="Times New Roman" w:hAnsi="Times New Roman" w:cs="Times New Roman"/>
          <w:color w:val="FF0000"/>
        </w:rPr>
        <w:t xml:space="preserve"> (moved to future meeting)</w:t>
      </w:r>
    </w:p>
    <w:p w14:paraId="56162E83" w14:textId="77777777" w:rsidR="00C90803" w:rsidRPr="005E18B6" w:rsidRDefault="00C90803" w:rsidP="006F6C22">
      <w:pPr>
        <w:pStyle w:val="ListParagraph"/>
        <w:numPr>
          <w:ilvl w:val="2"/>
          <w:numId w:val="6"/>
        </w:numPr>
        <w:spacing w:line="259" w:lineRule="auto"/>
        <w:rPr>
          <w:rFonts w:ascii="Times New Roman" w:eastAsia="Times New Roman" w:hAnsi="Times New Roman" w:cs="Times New Roman"/>
          <w:color w:val="FF0000"/>
        </w:rPr>
      </w:pPr>
      <w:r w:rsidRPr="005E18B6">
        <w:rPr>
          <w:rFonts w:ascii="Times New Roman" w:eastAsia="Times New Roman" w:hAnsi="Times New Roman" w:cs="Times New Roman"/>
          <w:color w:val="FF0000"/>
        </w:rPr>
        <w:t>Airiana Mohr</w:t>
      </w:r>
    </w:p>
    <w:p w14:paraId="2C03497B" w14:textId="77777777" w:rsidR="00C90803" w:rsidRPr="005E18B6" w:rsidRDefault="00C90803" w:rsidP="006F6C22">
      <w:pPr>
        <w:pStyle w:val="ListParagraph"/>
        <w:numPr>
          <w:ilvl w:val="3"/>
          <w:numId w:val="6"/>
        </w:numPr>
        <w:spacing w:line="259" w:lineRule="auto"/>
        <w:rPr>
          <w:rFonts w:ascii="Times New Roman" w:eastAsia="Times New Roman" w:hAnsi="Times New Roman" w:cs="Times New Roman"/>
          <w:color w:val="FF0000"/>
        </w:rPr>
      </w:pPr>
      <w:r w:rsidRPr="005E18B6">
        <w:rPr>
          <w:rFonts w:ascii="Times New Roman" w:eastAsia="Times New Roman" w:hAnsi="Times New Roman" w:cs="Times New Roman"/>
          <w:color w:val="FF0000"/>
        </w:rPr>
        <w:t>Cover Letter (see above)</w:t>
      </w:r>
    </w:p>
    <w:p w14:paraId="1526D11F" w14:textId="77777777" w:rsidR="00C90803" w:rsidRPr="005E18B6" w:rsidRDefault="00C90803" w:rsidP="006F6C22">
      <w:pPr>
        <w:pStyle w:val="ListParagraph"/>
        <w:numPr>
          <w:ilvl w:val="3"/>
          <w:numId w:val="6"/>
        </w:numPr>
        <w:spacing w:line="259" w:lineRule="auto"/>
        <w:rPr>
          <w:rFonts w:ascii="Times New Roman" w:eastAsia="Times New Roman" w:hAnsi="Times New Roman" w:cs="Times New Roman"/>
          <w:color w:val="FF0000"/>
        </w:rPr>
      </w:pPr>
      <w:r w:rsidRPr="005E18B6">
        <w:rPr>
          <w:rFonts w:ascii="Times New Roman" w:eastAsia="Times New Roman" w:hAnsi="Times New Roman" w:cs="Times New Roman"/>
          <w:color w:val="FF0000"/>
        </w:rPr>
        <w:t>Resume (see above)</w:t>
      </w:r>
    </w:p>
    <w:p w14:paraId="572EA971" w14:textId="3951A64B" w:rsidR="00D211B4" w:rsidRPr="005E18B6" w:rsidRDefault="00D211B4" w:rsidP="00D211B4">
      <w:pPr>
        <w:pStyle w:val="ListParagraph"/>
        <w:spacing w:line="259" w:lineRule="auto"/>
        <w:ind w:left="2880"/>
        <w:rPr>
          <w:rFonts w:ascii="Times New Roman" w:eastAsia="Times New Roman" w:hAnsi="Times New Roman" w:cs="Times New Roman"/>
          <w:color w:val="FF0000"/>
        </w:rPr>
      </w:pPr>
    </w:p>
    <w:p w14:paraId="0D315926" w14:textId="77777777" w:rsidR="00C90803" w:rsidRPr="005E18B6" w:rsidRDefault="00C90803" w:rsidP="006F6C22">
      <w:pPr>
        <w:pStyle w:val="ListParagraph"/>
        <w:numPr>
          <w:ilvl w:val="2"/>
          <w:numId w:val="6"/>
        </w:numPr>
        <w:spacing w:line="259" w:lineRule="auto"/>
        <w:rPr>
          <w:rFonts w:ascii="Times New Roman" w:eastAsia="Times New Roman" w:hAnsi="Times New Roman" w:cs="Times New Roman"/>
          <w:color w:val="FF0000"/>
        </w:rPr>
      </w:pPr>
      <w:proofErr w:type="spellStart"/>
      <w:r w:rsidRPr="005E18B6">
        <w:rPr>
          <w:rFonts w:ascii="Times New Roman" w:eastAsia="Times New Roman" w:hAnsi="Times New Roman" w:cs="Times New Roman"/>
          <w:color w:val="FF0000"/>
        </w:rPr>
        <w:t>Nanle</w:t>
      </w:r>
      <w:proofErr w:type="spellEnd"/>
      <w:r w:rsidRPr="005E18B6">
        <w:rPr>
          <w:rFonts w:ascii="Times New Roman" w:eastAsia="Times New Roman" w:hAnsi="Times New Roman" w:cs="Times New Roman"/>
          <w:color w:val="FF0000"/>
        </w:rPr>
        <w:t xml:space="preserve"> </w:t>
      </w:r>
      <w:proofErr w:type="spellStart"/>
      <w:r w:rsidRPr="005E18B6">
        <w:rPr>
          <w:rFonts w:ascii="Times New Roman" w:eastAsia="Times New Roman" w:hAnsi="Times New Roman" w:cs="Times New Roman"/>
          <w:color w:val="FF0000"/>
        </w:rPr>
        <w:t>Gusen</w:t>
      </w:r>
      <w:proofErr w:type="spellEnd"/>
    </w:p>
    <w:p w14:paraId="3935B3D6" w14:textId="77777777" w:rsidR="00C90803" w:rsidRPr="005E18B6" w:rsidRDefault="00C90803" w:rsidP="006F6C22">
      <w:pPr>
        <w:pStyle w:val="ListParagraph"/>
        <w:numPr>
          <w:ilvl w:val="3"/>
          <w:numId w:val="6"/>
        </w:numPr>
        <w:spacing w:line="259" w:lineRule="auto"/>
        <w:rPr>
          <w:rFonts w:ascii="Times New Roman" w:eastAsia="Times New Roman" w:hAnsi="Times New Roman" w:cs="Times New Roman"/>
          <w:color w:val="FF0000"/>
        </w:rPr>
      </w:pPr>
      <w:r w:rsidRPr="005E18B6">
        <w:rPr>
          <w:rFonts w:ascii="Times New Roman" w:eastAsia="Times New Roman" w:hAnsi="Times New Roman" w:cs="Times New Roman"/>
          <w:color w:val="FF0000"/>
        </w:rPr>
        <w:t>Cover Letter (see above)</w:t>
      </w:r>
    </w:p>
    <w:p w14:paraId="5C40F8F3" w14:textId="77777777" w:rsidR="00C90803" w:rsidRPr="005E18B6" w:rsidRDefault="00C90803" w:rsidP="006F6C22">
      <w:pPr>
        <w:pStyle w:val="ListParagraph"/>
        <w:numPr>
          <w:ilvl w:val="3"/>
          <w:numId w:val="6"/>
        </w:numPr>
        <w:spacing w:line="259" w:lineRule="auto"/>
        <w:rPr>
          <w:rFonts w:ascii="Times New Roman" w:eastAsia="Times New Roman" w:hAnsi="Times New Roman" w:cs="Times New Roman"/>
          <w:color w:val="FF0000"/>
        </w:rPr>
      </w:pPr>
      <w:r w:rsidRPr="005E18B6">
        <w:rPr>
          <w:rFonts w:ascii="Times New Roman" w:eastAsia="Times New Roman" w:hAnsi="Times New Roman" w:cs="Times New Roman"/>
          <w:color w:val="FF0000"/>
        </w:rPr>
        <w:t>CV (see above)</w:t>
      </w:r>
    </w:p>
    <w:p w14:paraId="439B64CF" w14:textId="77777777" w:rsidR="00C90803" w:rsidRDefault="00C90803" w:rsidP="006F6C22">
      <w:pPr>
        <w:pStyle w:val="ListParagraph"/>
        <w:numPr>
          <w:ilvl w:val="1"/>
          <w:numId w:val="6"/>
        </w:num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Finance Director</w:t>
      </w:r>
    </w:p>
    <w:p w14:paraId="3B772D92" w14:textId="77777777" w:rsidR="00C90803" w:rsidRPr="00342D0D" w:rsidRDefault="00C90803" w:rsidP="006F6C22">
      <w:pPr>
        <w:pStyle w:val="ListParagraph"/>
        <w:numPr>
          <w:ilvl w:val="2"/>
          <w:numId w:val="6"/>
        </w:numPr>
        <w:spacing w:line="259" w:lineRule="auto"/>
        <w:rPr>
          <w:rFonts w:ascii="Times New Roman" w:eastAsia="Times New Roman" w:hAnsi="Times New Roman" w:cs="Times New Roman"/>
          <w:color w:val="000000" w:themeColor="text1"/>
          <w:highlight w:val="yellow"/>
        </w:rPr>
      </w:pPr>
      <w:r w:rsidRPr="00342D0D">
        <w:rPr>
          <w:rFonts w:ascii="Times New Roman" w:eastAsia="Times New Roman" w:hAnsi="Times New Roman" w:cs="Times New Roman"/>
          <w:color w:val="000000" w:themeColor="text1"/>
          <w:highlight w:val="yellow"/>
        </w:rPr>
        <w:t>Patrick Johnson</w:t>
      </w:r>
    </w:p>
    <w:p w14:paraId="661C01BE" w14:textId="77777777" w:rsidR="00C90803" w:rsidRDefault="00C90803" w:rsidP="006F6C22">
      <w:pPr>
        <w:pStyle w:val="ListParagraph"/>
        <w:numPr>
          <w:ilvl w:val="3"/>
          <w:numId w:val="6"/>
        </w:num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Cover Letter (see above)</w:t>
      </w:r>
    </w:p>
    <w:p w14:paraId="5B7BCFB5" w14:textId="77777777" w:rsidR="00C90803" w:rsidRDefault="00C90803" w:rsidP="006F6C22">
      <w:pPr>
        <w:pStyle w:val="ListParagraph"/>
        <w:numPr>
          <w:ilvl w:val="3"/>
          <w:numId w:val="6"/>
        </w:num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Resume (see above)</w:t>
      </w:r>
    </w:p>
    <w:p w14:paraId="237AE1D9" w14:textId="16B41547" w:rsidR="007771BD" w:rsidRPr="00936644" w:rsidRDefault="007771BD" w:rsidP="006F6C22">
      <w:pPr>
        <w:pStyle w:val="ListParagraph"/>
        <w:numPr>
          <w:ilvl w:val="3"/>
          <w:numId w:val="6"/>
        </w:num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 w:rsidRPr="007771BD">
        <w:rPr>
          <w:rFonts w:ascii="Times New Roman" w:eastAsia="Times New Roman" w:hAnsi="Times New Roman" w:cs="Times New Roman"/>
          <w:color w:val="000000" w:themeColor="text1"/>
        </w:rPr>
        <w:lastRenderedPageBreak/>
        <w:drawing>
          <wp:inline distT="0" distB="0" distL="0" distR="0" wp14:anchorId="15A0FAD2" wp14:editId="13C865E4">
            <wp:extent cx="4205542" cy="1782862"/>
            <wp:effectExtent l="0" t="0" r="0" b="0"/>
            <wp:docPr id="96125621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125621" name="Picture 1" descr="A screenshot of a computer&#10;&#10;AI-generated content may be incorrect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243489" cy="1798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9E6B02" w14:textId="77777777" w:rsidR="00506D97" w:rsidRPr="00E02A89" w:rsidRDefault="00506D97" w:rsidP="4F0EEA53"/>
    <w:p w14:paraId="2EAE723B" w14:textId="77777777" w:rsidR="00506D97" w:rsidRDefault="00506D97" w:rsidP="4F0EEA53">
      <w:pPr>
        <w:rPr>
          <w:b/>
          <w:bCs/>
        </w:rPr>
      </w:pPr>
    </w:p>
    <w:p w14:paraId="0253B60B" w14:textId="77777777" w:rsidR="00887076" w:rsidRPr="00C644F1" w:rsidRDefault="00887076" w:rsidP="00887076">
      <w:pPr>
        <w:rPr>
          <w:b/>
          <w:bCs/>
        </w:rPr>
      </w:pPr>
      <w:r w:rsidRPr="00C644F1">
        <w:rPr>
          <w:b/>
          <w:bCs/>
        </w:rPr>
        <w:t>Reports of Officers and Standing Committees</w:t>
      </w:r>
    </w:p>
    <w:p w14:paraId="1F4A1D71" w14:textId="2E84E748" w:rsidR="001E65D7" w:rsidRDefault="00887076" w:rsidP="001E65D7">
      <w:pPr>
        <w:numPr>
          <w:ilvl w:val="0"/>
          <w:numId w:val="2"/>
        </w:numPr>
      </w:pPr>
      <w:r w:rsidRPr="00C644F1">
        <w:rPr>
          <w:b/>
          <w:bCs/>
        </w:rPr>
        <w:t xml:space="preserve">President (Khyathi </w:t>
      </w:r>
      <w:proofErr w:type="spellStart"/>
      <w:r w:rsidRPr="00C644F1">
        <w:rPr>
          <w:b/>
          <w:bCs/>
        </w:rPr>
        <w:t>Gadag</w:t>
      </w:r>
      <w:proofErr w:type="spellEnd"/>
      <w:r w:rsidRPr="00C644F1">
        <w:rPr>
          <w:b/>
          <w:bCs/>
        </w:rPr>
        <w:t>):</w:t>
      </w:r>
      <w:r w:rsidRPr="00C644F1">
        <w:br/>
      </w:r>
      <w:r w:rsidR="008D2C9F">
        <w:t>AO</w:t>
      </w:r>
      <w:r w:rsidR="00E15C5D">
        <w:t>D</w:t>
      </w:r>
      <w:r w:rsidR="008D2C9F">
        <w:t xml:space="preserve"> office</w:t>
      </w:r>
      <w:r w:rsidR="001E65D7">
        <w:t>s</w:t>
      </w:r>
      <w:r w:rsidR="008D2C9F">
        <w:t xml:space="preserve"> are closed</w:t>
      </w:r>
    </w:p>
    <w:p w14:paraId="6B423BBB" w14:textId="77777777" w:rsidR="001E65D7" w:rsidRDefault="001E65D7" w:rsidP="001E65D7">
      <w:pPr>
        <w:ind w:left="720"/>
      </w:pPr>
    </w:p>
    <w:p w14:paraId="5EEA4ACA" w14:textId="77777777" w:rsidR="00887076" w:rsidRPr="00C644F1" w:rsidRDefault="00887076" w:rsidP="00561CB3"/>
    <w:p w14:paraId="7539B0A9" w14:textId="3AC5ACFF" w:rsidR="00887076" w:rsidRDefault="00887076" w:rsidP="006F6C22">
      <w:pPr>
        <w:numPr>
          <w:ilvl w:val="0"/>
          <w:numId w:val="2"/>
        </w:numPr>
      </w:pPr>
      <w:r w:rsidRPr="00C644F1">
        <w:rPr>
          <w:b/>
          <w:bCs/>
        </w:rPr>
        <w:t>Vice President (Abigail Crabtree):</w:t>
      </w:r>
      <w:r w:rsidRPr="00C644F1">
        <w:br/>
      </w:r>
      <w:r w:rsidR="00551253">
        <w:t>meeting with delegates for end of year w</w:t>
      </w:r>
      <w:r w:rsidR="00A95CF2">
        <w:t>ra</w:t>
      </w:r>
      <w:r w:rsidR="00551253">
        <w:t>p up</w:t>
      </w:r>
    </w:p>
    <w:p w14:paraId="6E49A686" w14:textId="36BE680F" w:rsidR="00551253" w:rsidRPr="00551253" w:rsidRDefault="00551253" w:rsidP="00551253">
      <w:pPr>
        <w:ind w:left="720"/>
      </w:pPr>
      <w:r>
        <w:t>Transition documents for delegates</w:t>
      </w:r>
    </w:p>
    <w:p w14:paraId="5FCA969F" w14:textId="77777777" w:rsidR="00887076" w:rsidRDefault="00887076" w:rsidP="00887076"/>
    <w:p w14:paraId="697C694D" w14:textId="77777777" w:rsidR="00887076" w:rsidRPr="00C644F1" w:rsidRDefault="00887076" w:rsidP="00887076"/>
    <w:p w14:paraId="413B3A3B" w14:textId="77777777" w:rsidR="00887076" w:rsidRPr="00BF2685" w:rsidRDefault="00887076" w:rsidP="006F6C22">
      <w:pPr>
        <w:numPr>
          <w:ilvl w:val="0"/>
          <w:numId w:val="2"/>
        </w:numPr>
      </w:pPr>
      <w:r w:rsidRPr="00C644F1">
        <w:rPr>
          <w:b/>
          <w:bCs/>
        </w:rPr>
        <w:t>Finance Director (Patrick Johnson):</w:t>
      </w:r>
    </w:p>
    <w:p w14:paraId="7FD8946E" w14:textId="32DDBF86" w:rsidR="00BF2685" w:rsidRDefault="004504F0" w:rsidP="00BF2685">
      <w:pPr>
        <w:ind w:left="720"/>
      </w:pPr>
      <w:r>
        <w:t>Student activity fee finalized</w:t>
      </w:r>
    </w:p>
    <w:p w14:paraId="21209049" w14:textId="21BBF24B" w:rsidR="00A42C03" w:rsidRPr="00BF2685" w:rsidRDefault="00A42C03" w:rsidP="00BF2685">
      <w:pPr>
        <w:ind w:left="720"/>
      </w:pPr>
    </w:p>
    <w:p w14:paraId="59AE7522" w14:textId="77777777" w:rsidR="00BF2685" w:rsidRDefault="00BF2685" w:rsidP="00BF2685">
      <w:pPr>
        <w:rPr>
          <w:b/>
          <w:bCs/>
        </w:rPr>
      </w:pPr>
    </w:p>
    <w:p w14:paraId="1FD3C2F4" w14:textId="77777777" w:rsidR="00BF2685" w:rsidRDefault="00BF2685" w:rsidP="00BF2685">
      <w:pPr>
        <w:rPr>
          <w:b/>
          <w:bCs/>
        </w:rPr>
      </w:pPr>
    </w:p>
    <w:p w14:paraId="5E8F0AEE" w14:textId="77777777" w:rsidR="00BF2685" w:rsidRPr="00BF2685" w:rsidRDefault="00BF2685" w:rsidP="00BF2685"/>
    <w:p w14:paraId="549221D1" w14:textId="77777777" w:rsidR="00BF2685" w:rsidRPr="00BF2685" w:rsidRDefault="00BF2685" w:rsidP="00BF2685">
      <w:pPr>
        <w:pStyle w:val="ListParagraph"/>
        <w:numPr>
          <w:ilvl w:val="0"/>
          <w:numId w:val="2"/>
        </w:numPr>
        <w:rPr>
          <w:b/>
          <w:bCs/>
        </w:rPr>
      </w:pPr>
      <w:r w:rsidRPr="00BF2685">
        <w:rPr>
          <w:b/>
          <w:bCs/>
        </w:rPr>
        <w:t>Cabinet Director: Airiana Mohr</w:t>
      </w:r>
    </w:p>
    <w:p w14:paraId="7717AF5F" w14:textId="034539C2" w:rsidR="00BF2685" w:rsidRDefault="00BF2685" w:rsidP="00BF2685">
      <w:pPr>
        <w:ind w:left="720"/>
      </w:pPr>
      <w:r>
        <w:t>GPSG ball</w:t>
      </w:r>
    </w:p>
    <w:p w14:paraId="60F669B5" w14:textId="0C67DB2C" w:rsidR="00BF2685" w:rsidRPr="000E40FD" w:rsidRDefault="00970C4E" w:rsidP="00BF2685">
      <w:pPr>
        <w:ind w:left="720"/>
      </w:pPr>
      <w:r>
        <w:t>Director positions are still open</w:t>
      </w:r>
    </w:p>
    <w:p w14:paraId="0AC20904" w14:textId="77777777" w:rsidR="006F6C22" w:rsidRDefault="006F6C22" w:rsidP="00887076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Calibri" w:hAnsi="Calibri" w:cs="Calibri"/>
        </w:rPr>
      </w:pPr>
    </w:p>
    <w:p w14:paraId="56A84D22" w14:textId="77777777" w:rsidR="00BF2685" w:rsidRDefault="00BF2685" w:rsidP="00887076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Calibri" w:hAnsi="Calibri" w:cs="Calibri"/>
        </w:rPr>
      </w:pPr>
    </w:p>
    <w:p w14:paraId="59180D36" w14:textId="77777777" w:rsidR="00BF2685" w:rsidRPr="000E40FD" w:rsidRDefault="00BF2685" w:rsidP="00887076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Calibri" w:hAnsi="Calibri" w:cs="Calibri"/>
        </w:rPr>
      </w:pPr>
    </w:p>
    <w:p w14:paraId="465D60C3" w14:textId="77777777" w:rsidR="00887076" w:rsidRDefault="00887076" w:rsidP="00887076"/>
    <w:p w14:paraId="0B3D383F" w14:textId="77777777" w:rsidR="006F6C22" w:rsidRDefault="006F6C22" w:rsidP="006F6C22">
      <w:pPr>
        <w:pStyle w:val="paragraph"/>
        <w:numPr>
          <w:ilvl w:val="0"/>
          <w:numId w:val="8"/>
        </w:numPr>
        <w:tabs>
          <w:tab w:val="clear" w:pos="720"/>
        </w:tabs>
        <w:spacing w:before="0" w:beforeAutospacing="0" w:after="0" w:afterAutospacing="0"/>
        <w:ind w:left="0" w:firstLine="0"/>
        <w:rPr>
          <w:rStyle w:val="normaltextrun"/>
        </w:rPr>
      </w:pPr>
      <w:r w:rsidRPr="5852E335">
        <w:rPr>
          <w:rStyle w:val="normaltextrun"/>
          <w:rFonts w:eastAsiaTheme="majorEastAsia"/>
          <w:b/>
          <w:bCs/>
          <w:color w:val="000000" w:themeColor="text1"/>
        </w:rPr>
        <w:t xml:space="preserve">GPAC Director - </w:t>
      </w:r>
      <w:r w:rsidRPr="5852E335">
        <w:rPr>
          <w:rFonts w:ascii="Aptos" w:hAnsi="Aptos"/>
          <w:color w:val="000000" w:themeColor="text1"/>
        </w:rPr>
        <w:t>Nathan Chen</w:t>
      </w:r>
    </w:p>
    <w:p w14:paraId="46A37E16" w14:textId="77777777" w:rsidR="006F6C22" w:rsidRDefault="006F6C22" w:rsidP="006F6C22">
      <w:pPr>
        <w:pStyle w:val="paragraph"/>
        <w:numPr>
          <w:ilvl w:val="1"/>
          <w:numId w:val="8"/>
        </w:numPr>
        <w:spacing w:before="0" w:beforeAutospacing="0" w:after="0" w:afterAutospacing="0"/>
        <w:ind w:firstLine="0"/>
        <w:rPr>
          <w:rStyle w:val="normaltextrun"/>
          <w:rFonts w:ascii="Aptos" w:hAnsi="Aptos"/>
          <w:color w:val="000000" w:themeColor="text1"/>
        </w:rPr>
      </w:pPr>
      <w:r w:rsidRPr="5852E335">
        <w:rPr>
          <w:rStyle w:val="normaltextrun"/>
          <w:rFonts w:ascii="Aptos" w:hAnsi="Aptos"/>
          <w:color w:val="000000" w:themeColor="text1"/>
        </w:rPr>
        <w:t>GPAC Funding Tenet changes for FY2026 made and updated online</w:t>
      </w:r>
    </w:p>
    <w:p w14:paraId="0928EA7C" w14:textId="77777777" w:rsidR="006F6C22" w:rsidRDefault="006F6C22" w:rsidP="006F6C22">
      <w:pPr>
        <w:pStyle w:val="paragraph"/>
        <w:numPr>
          <w:ilvl w:val="1"/>
          <w:numId w:val="8"/>
        </w:numPr>
        <w:spacing w:before="0" w:beforeAutospacing="0" w:after="0" w:afterAutospacing="0"/>
        <w:ind w:firstLine="0"/>
        <w:rPr>
          <w:rStyle w:val="normaltextrun"/>
          <w:rFonts w:ascii="Aptos" w:hAnsi="Aptos"/>
          <w:color w:val="000000" w:themeColor="text1"/>
        </w:rPr>
      </w:pPr>
      <w:r w:rsidRPr="5852E335">
        <w:rPr>
          <w:rStyle w:val="normaltextrun"/>
          <w:rFonts w:ascii="Aptos" w:hAnsi="Aptos"/>
          <w:color w:val="000000" w:themeColor="text1"/>
        </w:rPr>
        <w:t>GPAC Funding Request form updated by SOBO</w:t>
      </w:r>
    </w:p>
    <w:p w14:paraId="01B85E62" w14:textId="77777777" w:rsidR="006F6C22" w:rsidRDefault="006F6C22" w:rsidP="006F6C22">
      <w:pPr>
        <w:pStyle w:val="paragraph"/>
        <w:numPr>
          <w:ilvl w:val="1"/>
          <w:numId w:val="8"/>
        </w:numPr>
        <w:spacing w:before="0" w:beforeAutospacing="0" w:after="0" w:afterAutospacing="0"/>
        <w:ind w:firstLine="0"/>
        <w:rPr>
          <w:rStyle w:val="normaltextrun"/>
        </w:rPr>
      </w:pPr>
      <w:r w:rsidRPr="5852E335">
        <w:rPr>
          <w:rStyle w:val="normaltextrun"/>
          <w:rFonts w:ascii="Aptos" w:hAnsi="Aptos"/>
          <w:color w:val="000000" w:themeColor="text1"/>
        </w:rPr>
        <w:t>GPSG Funding Cycle 1 for FY2026 is currently active, closes 4/11/25</w:t>
      </w:r>
    </w:p>
    <w:p w14:paraId="19098615" w14:textId="77777777" w:rsidR="006F6C22" w:rsidRDefault="006F6C22" w:rsidP="006F6C22">
      <w:pPr>
        <w:pStyle w:val="paragraph"/>
        <w:numPr>
          <w:ilvl w:val="1"/>
          <w:numId w:val="8"/>
        </w:numPr>
        <w:spacing w:before="0" w:beforeAutospacing="0" w:after="0" w:afterAutospacing="0"/>
        <w:ind w:firstLine="0"/>
        <w:rPr>
          <w:rStyle w:val="normaltextrun"/>
          <w:rFonts w:ascii="Aptos" w:hAnsi="Aptos"/>
          <w:color w:val="000000" w:themeColor="text1"/>
        </w:rPr>
      </w:pPr>
      <w:r w:rsidRPr="5852E335">
        <w:rPr>
          <w:rStyle w:val="normaltextrun"/>
          <w:rFonts w:ascii="Aptos" w:hAnsi="Aptos"/>
          <w:color w:val="000000" w:themeColor="text1"/>
        </w:rPr>
        <w:t>GPAC currently has $3000 in rapid funding for the rest of the semester, made available by GPSG</w:t>
      </w:r>
    </w:p>
    <w:p w14:paraId="1D699B1E" w14:textId="77777777" w:rsidR="006F6C22" w:rsidRDefault="006F6C22" w:rsidP="006F6C22">
      <w:pPr>
        <w:pStyle w:val="paragraph"/>
        <w:spacing w:before="0" w:beforeAutospacing="0" w:after="0" w:afterAutospacing="0"/>
        <w:textAlignment w:val="baseline"/>
      </w:pPr>
    </w:p>
    <w:p w14:paraId="77707CF3" w14:textId="77777777" w:rsidR="006F6C22" w:rsidRPr="008D2B99" w:rsidRDefault="006F6C22" w:rsidP="006F6C22">
      <w:pPr>
        <w:pStyle w:val="paragraph"/>
        <w:numPr>
          <w:ilvl w:val="0"/>
          <w:numId w:val="9"/>
        </w:numPr>
        <w:tabs>
          <w:tab w:val="clear" w:pos="720"/>
          <w:tab w:val="num" w:pos="-360"/>
        </w:tabs>
        <w:spacing w:before="0" w:beforeAutospacing="0" w:after="0" w:afterAutospacing="0"/>
        <w:ind w:left="0" w:firstLine="0"/>
        <w:textAlignment w:val="baseline"/>
        <w:rPr>
          <w:rStyle w:val="normaltextrun"/>
        </w:rPr>
      </w:pPr>
      <w:r>
        <w:rPr>
          <w:rStyle w:val="normaltextrun"/>
          <w:rFonts w:eastAsiaTheme="majorEastAsia"/>
          <w:b/>
          <w:bCs/>
          <w:color w:val="000000"/>
        </w:rPr>
        <w:t xml:space="preserve">Grants Director - </w:t>
      </w:r>
      <w:proofErr w:type="spellStart"/>
      <w:r>
        <w:rPr>
          <w:rFonts w:ascii="Aptos" w:hAnsi="Aptos"/>
          <w:color w:val="000000"/>
        </w:rPr>
        <w:t>Nanle</w:t>
      </w:r>
      <w:proofErr w:type="spellEnd"/>
      <w:r>
        <w:rPr>
          <w:rFonts w:ascii="Aptos" w:hAnsi="Aptos"/>
          <w:color w:val="000000"/>
        </w:rPr>
        <w:t xml:space="preserve"> </w:t>
      </w:r>
      <w:proofErr w:type="spellStart"/>
      <w:r>
        <w:rPr>
          <w:rFonts w:ascii="Aptos" w:hAnsi="Aptos"/>
          <w:color w:val="000000"/>
        </w:rPr>
        <w:t>Gusen</w:t>
      </w:r>
      <w:proofErr w:type="spellEnd"/>
    </w:p>
    <w:p w14:paraId="3176792E" w14:textId="77777777" w:rsidR="006F6C22" w:rsidRDefault="006F6C22" w:rsidP="006F6C22">
      <w:pPr>
        <w:pStyle w:val="paragraph"/>
        <w:spacing w:before="0" w:beforeAutospacing="0" w:after="0" w:afterAutospacing="0"/>
        <w:textAlignment w:val="baseline"/>
      </w:pPr>
    </w:p>
    <w:p w14:paraId="291399C7" w14:textId="77777777" w:rsidR="006F6C22" w:rsidRPr="008D2B99" w:rsidRDefault="006F6C22" w:rsidP="006F6C22">
      <w:pPr>
        <w:pStyle w:val="paragraph"/>
        <w:numPr>
          <w:ilvl w:val="0"/>
          <w:numId w:val="10"/>
        </w:numPr>
        <w:tabs>
          <w:tab w:val="clear" w:pos="720"/>
          <w:tab w:val="num" w:pos="-360"/>
        </w:tabs>
        <w:spacing w:before="0" w:beforeAutospacing="0" w:after="0" w:afterAutospacing="0"/>
        <w:ind w:left="0" w:firstLine="0"/>
        <w:textAlignment w:val="baseline"/>
        <w:rPr>
          <w:rStyle w:val="normaltextrun"/>
        </w:rPr>
      </w:pPr>
      <w:r w:rsidRPr="7CC98C07">
        <w:rPr>
          <w:rStyle w:val="normaltextrun"/>
          <w:rFonts w:eastAsiaTheme="majorEastAsia"/>
          <w:b/>
          <w:bCs/>
          <w:color w:val="000000" w:themeColor="text1"/>
        </w:rPr>
        <w:lastRenderedPageBreak/>
        <w:t xml:space="preserve">Communications Director - </w:t>
      </w:r>
      <w:proofErr w:type="spellStart"/>
      <w:r w:rsidRPr="7CC98C07">
        <w:rPr>
          <w:rFonts w:ascii="Aptos" w:hAnsi="Aptos"/>
          <w:color w:val="000000" w:themeColor="text1"/>
        </w:rPr>
        <w:t>Ganrong</w:t>
      </w:r>
      <w:proofErr w:type="spellEnd"/>
      <w:r w:rsidRPr="7CC98C07">
        <w:rPr>
          <w:rFonts w:ascii="Aptos" w:hAnsi="Aptos"/>
          <w:color w:val="000000" w:themeColor="text1"/>
        </w:rPr>
        <w:t xml:space="preserve"> "James" Fu</w:t>
      </w:r>
    </w:p>
    <w:p w14:paraId="6FFF2661" w14:textId="77777777" w:rsidR="006F6C22" w:rsidRDefault="006F6C22" w:rsidP="006F6C22">
      <w:pPr>
        <w:pStyle w:val="paragraph"/>
        <w:spacing w:before="0" w:beforeAutospacing="0" w:after="0" w:afterAutospacing="0"/>
        <w:ind w:left="720"/>
        <w:rPr>
          <w:rStyle w:val="normaltextrun"/>
          <w:rFonts w:ascii="Aptos" w:hAnsi="Aptos"/>
          <w:color w:val="000000" w:themeColor="text1"/>
        </w:rPr>
      </w:pPr>
      <w:r w:rsidRPr="32936077">
        <w:rPr>
          <w:rStyle w:val="normaltextrun"/>
          <w:rFonts w:ascii="Aptos" w:hAnsi="Aptos"/>
          <w:color w:val="000000" w:themeColor="text1"/>
        </w:rPr>
        <w:t>Social media posts</w:t>
      </w:r>
    </w:p>
    <w:p w14:paraId="2A705532" w14:textId="77777777" w:rsidR="006F6C22" w:rsidRDefault="006F6C22" w:rsidP="006F6C22">
      <w:pPr>
        <w:pStyle w:val="paragraph"/>
        <w:spacing w:before="0" w:beforeAutospacing="0" w:after="0" w:afterAutospacing="0"/>
        <w:ind w:left="720"/>
        <w:rPr>
          <w:rStyle w:val="normaltextrun"/>
          <w:rFonts w:ascii="Aptos" w:hAnsi="Aptos"/>
          <w:color w:val="000000" w:themeColor="text1"/>
        </w:rPr>
      </w:pPr>
      <w:r w:rsidRPr="32936077">
        <w:rPr>
          <w:rStyle w:val="normaltextrun"/>
          <w:rFonts w:ascii="Aptos" w:hAnsi="Aptos"/>
          <w:color w:val="000000" w:themeColor="text1"/>
        </w:rPr>
        <w:t>Mass email reminder on executive and cabinets position for 2025-2026</w:t>
      </w:r>
    </w:p>
    <w:p w14:paraId="32811FAE" w14:textId="77777777" w:rsidR="006F6C22" w:rsidRDefault="006F6C22" w:rsidP="006F6C22">
      <w:pPr>
        <w:pStyle w:val="paragraph"/>
        <w:spacing w:before="0" w:beforeAutospacing="0" w:after="0" w:afterAutospacing="0"/>
        <w:ind w:left="720"/>
        <w:rPr>
          <w:rStyle w:val="normaltextrun"/>
          <w:rFonts w:ascii="Aptos" w:hAnsi="Aptos"/>
          <w:color w:val="000000" w:themeColor="text1"/>
        </w:rPr>
      </w:pPr>
      <w:r w:rsidRPr="79FECA4E">
        <w:rPr>
          <w:rStyle w:val="normaltextrun"/>
          <w:rFonts w:ascii="Aptos" w:hAnsi="Aptos"/>
          <w:color w:val="000000" w:themeColor="text1"/>
        </w:rPr>
        <w:t>Making summer transition documents</w:t>
      </w:r>
    </w:p>
    <w:p w14:paraId="1EA918C0" w14:textId="77777777" w:rsidR="006F6C22" w:rsidRDefault="006F6C22" w:rsidP="006F6C22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  <w:rFonts w:eastAsiaTheme="majorEastAsia"/>
          <w:b/>
          <w:bCs/>
          <w:color w:val="000000"/>
        </w:rPr>
        <w:t xml:space="preserve"> </w:t>
      </w:r>
    </w:p>
    <w:p w14:paraId="58273C9D" w14:textId="77777777" w:rsidR="006F6C22" w:rsidRPr="008D2B99" w:rsidRDefault="006F6C22" w:rsidP="006F6C22">
      <w:pPr>
        <w:pStyle w:val="paragraph"/>
        <w:numPr>
          <w:ilvl w:val="0"/>
          <w:numId w:val="11"/>
        </w:numPr>
        <w:tabs>
          <w:tab w:val="clear" w:pos="720"/>
          <w:tab w:val="num" w:pos="-360"/>
        </w:tabs>
        <w:spacing w:before="0" w:beforeAutospacing="0" w:after="0" w:afterAutospacing="0"/>
        <w:ind w:left="0" w:firstLine="0"/>
        <w:textAlignment w:val="baseline"/>
        <w:rPr>
          <w:rStyle w:val="eop"/>
        </w:rPr>
      </w:pPr>
      <w:r>
        <w:rPr>
          <w:rStyle w:val="normaltextrun"/>
          <w:rFonts w:eastAsiaTheme="majorEastAsia"/>
          <w:b/>
          <w:bCs/>
          <w:color w:val="000000"/>
        </w:rPr>
        <w:t>Diversity, Equity, and Inclusion Director</w:t>
      </w:r>
      <w:r>
        <w:rPr>
          <w:rStyle w:val="eop"/>
          <w:rFonts w:eastAsiaTheme="majorEastAsia"/>
          <w:color w:val="000000"/>
        </w:rPr>
        <w:t xml:space="preserve"> - </w:t>
      </w:r>
      <w:r>
        <w:rPr>
          <w:rFonts w:ascii="Aptos" w:hAnsi="Aptos"/>
          <w:color w:val="000000"/>
        </w:rPr>
        <w:t>Lara Zeng</w:t>
      </w:r>
    </w:p>
    <w:p w14:paraId="744D3C15" w14:textId="77777777" w:rsidR="006F6C22" w:rsidRDefault="006F6C22" w:rsidP="006F6C22">
      <w:pPr>
        <w:pStyle w:val="paragraph"/>
        <w:spacing w:before="0" w:beforeAutospacing="0" w:after="0" w:afterAutospacing="0"/>
        <w:textAlignment w:val="baseline"/>
      </w:pPr>
    </w:p>
    <w:p w14:paraId="5206E4CB" w14:textId="77777777" w:rsidR="006F6C22" w:rsidRPr="008D2B99" w:rsidRDefault="006F6C22" w:rsidP="006F6C22">
      <w:pPr>
        <w:pStyle w:val="paragraph"/>
        <w:numPr>
          <w:ilvl w:val="0"/>
          <w:numId w:val="12"/>
        </w:numPr>
        <w:tabs>
          <w:tab w:val="clear" w:pos="720"/>
          <w:tab w:val="num" w:pos="-360"/>
        </w:tabs>
        <w:spacing w:before="0" w:beforeAutospacing="0" w:after="0" w:afterAutospacing="0"/>
        <w:ind w:left="0" w:firstLine="0"/>
        <w:textAlignment w:val="baseline"/>
        <w:rPr>
          <w:rStyle w:val="normaltextrun"/>
        </w:rPr>
      </w:pPr>
      <w:r w:rsidRPr="008D2B99">
        <w:rPr>
          <w:rStyle w:val="normaltextrun"/>
          <w:rFonts w:eastAsiaTheme="majorEastAsia"/>
          <w:b/>
          <w:bCs/>
          <w:color w:val="000000"/>
        </w:rPr>
        <w:t xml:space="preserve">Governmental Relations Director </w:t>
      </w:r>
      <w:r>
        <w:rPr>
          <w:rStyle w:val="normaltextrun"/>
          <w:rFonts w:eastAsiaTheme="majorEastAsia"/>
          <w:b/>
          <w:bCs/>
          <w:color w:val="000000"/>
        </w:rPr>
        <w:t xml:space="preserve">- </w:t>
      </w:r>
      <w:r>
        <w:rPr>
          <w:rFonts w:ascii="Aptos" w:hAnsi="Aptos"/>
          <w:color w:val="000000"/>
        </w:rPr>
        <w:t>James Miller</w:t>
      </w:r>
    </w:p>
    <w:p w14:paraId="6D8420A0" w14:textId="77777777" w:rsidR="006F6C22" w:rsidRPr="008D2B99" w:rsidRDefault="006F6C22" w:rsidP="006F6C22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14:paraId="00E49503" w14:textId="77777777" w:rsidR="006F6C22" w:rsidRPr="008D2B99" w:rsidRDefault="006F6C22" w:rsidP="006F6C22">
      <w:pPr>
        <w:pStyle w:val="paragraph"/>
        <w:numPr>
          <w:ilvl w:val="0"/>
          <w:numId w:val="13"/>
        </w:numPr>
        <w:tabs>
          <w:tab w:val="clear" w:pos="720"/>
          <w:tab w:val="num" w:pos="-360"/>
        </w:tabs>
        <w:spacing w:before="0" w:beforeAutospacing="0" w:after="0" w:afterAutospacing="0"/>
        <w:ind w:left="0" w:firstLine="0"/>
        <w:textAlignment w:val="baseline"/>
        <w:rPr>
          <w:rStyle w:val="normaltextrun"/>
        </w:rPr>
      </w:pPr>
      <w:r w:rsidRPr="008D2B99">
        <w:rPr>
          <w:rStyle w:val="normaltextrun"/>
          <w:rFonts w:eastAsiaTheme="majorEastAsia"/>
          <w:b/>
          <w:bCs/>
          <w:color w:val="000000"/>
        </w:rPr>
        <w:t xml:space="preserve">International Affairs Director </w:t>
      </w:r>
      <w:r>
        <w:rPr>
          <w:rStyle w:val="normaltextrun"/>
          <w:rFonts w:eastAsiaTheme="majorEastAsia"/>
          <w:b/>
          <w:bCs/>
          <w:color w:val="000000"/>
        </w:rPr>
        <w:t xml:space="preserve">- </w:t>
      </w:r>
      <w:r>
        <w:rPr>
          <w:rFonts w:ascii="Aptos" w:hAnsi="Aptos"/>
          <w:color w:val="000000"/>
        </w:rPr>
        <w:t xml:space="preserve">Krishna </w:t>
      </w:r>
      <w:proofErr w:type="spellStart"/>
      <w:r>
        <w:rPr>
          <w:rFonts w:ascii="Aptos" w:hAnsi="Aptos"/>
          <w:color w:val="000000"/>
        </w:rPr>
        <w:t>Venkatapur</w:t>
      </w:r>
      <w:proofErr w:type="spellEnd"/>
    </w:p>
    <w:p w14:paraId="5C35435E" w14:textId="77777777" w:rsidR="006F6C22" w:rsidRPr="008D2B99" w:rsidRDefault="006F6C22" w:rsidP="006F6C22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14:paraId="02665E98" w14:textId="77777777" w:rsidR="006F6C22" w:rsidRPr="008D2B99" w:rsidRDefault="006F6C22" w:rsidP="006F6C22">
      <w:pPr>
        <w:pStyle w:val="paragraph"/>
        <w:numPr>
          <w:ilvl w:val="0"/>
          <w:numId w:val="13"/>
        </w:numPr>
        <w:tabs>
          <w:tab w:val="clear" w:pos="720"/>
          <w:tab w:val="num" w:pos="-360"/>
        </w:tabs>
        <w:spacing w:before="0" w:beforeAutospacing="0" w:after="0" w:afterAutospacing="0"/>
        <w:ind w:left="0" w:firstLine="0"/>
        <w:textAlignment w:val="baseline"/>
        <w:rPr>
          <w:rStyle w:val="normaltextrun"/>
        </w:rPr>
      </w:pPr>
      <w:r w:rsidRPr="008D2B99">
        <w:rPr>
          <w:rStyle w:val="normaltextrun"/>
          <w:rFonts w:eastAsiaTheme="majorEastAsia"/>
          <w:b/>
          <w:bCs/>
          <w:color w:val="000000"/>
        </w:rPr>
        <w:t xml:space="preserve">Interprofessional Director </w:t>
      </w:r>
      <w:r>
        <w:rPr>
          <w:rStyle w:val="normaltextrun"/>
          <w:rFonts w:eastAsiaTheme="majorEastAsia"/>
          <w:b/>
          <w:bCs/>
          <w:color w:val="000000"/>
        </w:rPr>
        <w:t xml:space="preserve">- </w:t>
      </w:r>
      <w:r>
        <w:rPr>
          <w:rFonts w:ascii="Aptos" w:hAnsi="Aptos"/>
          <w:color w:val="000000"/>
        </w:rPr>
        <w:t xml:space="preserve">Brigitte </w:t>
      </w:r>
      <w:proofErr w:type="spellStart"/>
      <w:r>
        <w:rPr>
          <w:rFonts w:ascii="Aptos" w:hAnsi="Aptos"/>
          <w:color w:val="000000"/>
        </w:rPr>
        <w:t>Ledferd</w:t>
      </w:r>
      <w:proofErr w:type="spellEnd"/>
    </w:p>
    <w:p w14:paraId="2C47AC4F" w14:textId="77777777" w:rsidR="006F6C22" w:rsidRPr="008D2B99" w:rsidRDefault="006F6C22" w:rsidP="006F6C22">
      <w:pPr>
        <w:pStyle w:val="paragraph"/>
        <w:spacing w:before="0" w:beforeAutospacing="0" w:after="0" w:afterAutospacing="0"/>
        <w:ind w:left="-1080"/>
        <w:textAlignment w:val="baseline"/>
      </w:pPr>
    </w:p>
    <w:p w14:paraId="54AA2A4B" w14:textId="77777777" w:rsidR="006F6C22" w:rsidRPr="008D2B99" w:rsidRDefault="006F6C22" w:rsidP="006F6C22">
      <w:pPr>
        <w:pStyle w:val="paragraph"/>
        <w:numPr>
          <w:ilvl w:val="0"/>
          <w:numId w:val="14"/>
        </w:numPr>
        <w:tabs>
          <w:tab w:val="clear" w:pos="720"/>
          <w:tab w:val="num" w:pos="-360"/>
        </w:tabs>
        <w:spacing w:before="0" w:beforeAutospacing="0" w:after="0" w:afterAutospacing="0"/>
        <w:ind w:left="0" w:firstLine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eastAsiaTheme="majorEastAsia"/>
          <w:b/>
          <w:bCs/>
          <w:color w:val="000000"/>
        </w:rPr>
        <w:t xml:space="preserve">Mental Health Director - </w:t>
      </w:r>
      <w:r>
        <w:rPr>
          <w:rFonts w:ascii="Aptos" w:hAnsi="Aptos"/>
          <w:color w:val="000000"/>
        </w:rPr>
        <w:t>Bethany Walczak</w:t>
      </w:r>
    </w:p>
    <w:p w14:paraId="1F2556B1" w14:textId="77777777" w:rsidR="006F6C22" w:rsidRPr="008D2B99" w:rsidRDefault="006F6C22" w:rsidP="006F6C22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</w:p>
    <w:p w14:paraId="767B76CD" w14:textId="77777777" w:rsidR="006F6C22" w:rsidRPr="008D2B99" w:rsidRDefault="006F6C22" w:rsidP="006F6C22">
      <w:pPr>
        <w:pStyle w:val="paragraph"/>
        <w:numPr>
          <w:ilvl w:val="0"/>
          <w:numId w:val="15"/>
        </w:numPr>
        <w:tabs>
          <w:tab w:val="clear" w:pos="720"/>
          <w:tab w:val="num" w:pos="-360"/>
        </w:tabs>
        <w:spacing w:before="0" w:beforeAutospacing="0" w:after="0" w:afterAutospacing="0"/>
        <w:ind w:left="0" w:firstLine="0"/>
        <w:textAlignment w:val="baseline"/>
        <w:rPr>
          <w:rStyle w:val="normaltextrun"/>
        </w:rPr>
      </w:pPr>
      <w:r w:rsidRPr="50B1ED34">
        <w:rPr>
          <w:rStyle w:val="normaltextrun"/>
          <w:rFonts w:eastAsiaTheme="majorEastAsia"/>
          <w:b/>
          <w:bCs/>
          <w:color w:val="000000" w:themeColor="text1"/>
        </w:rPr>
        <w:t xml:space="preserve">Physical Health and Safety Director - </w:t>
      </w:r>
      <w:r w:rsidRPr="50B1ED34">
        <w:rPr>
          <w:rFonts w:ascii="Aptos" w:hAnsi="Aptos"/>
          <w:color w:val="000000" w:themeColor="text1"/>
        </w:rPr>
        <w:t>Austin Olberding</w:t>
      </w:r>
    </w:p>
    <w:p w14:paraId="798980A5" w14:textId="77777777" w:rsidR="006F6C22" w:rsidRDefault="006F6C22" w:rsidP="006F6C22">
      <w:pPr>
        <w:pStyle w:val="paragraph"/>
        <w:numPr>
          <w:ilvl w:val="1"/>
          <w:numId w:val="15"/>
        </w:numPr>
        <w:spacing w:before="0" w:beforeAutospacing="0" w:after="0" w:afterAutospacing="0"/>
        <w:ind w:firstLine="0"/>
        <w:textAlignment w:val="baseline"/>
        <w:rPr>
          <w:rStyle w:val="normaltextrun"/>
          <w:rFonts w:asciiTheme="minorHAnsi" w:eastAsiaTheme="minorEastAsia" w:hAnsiTheme="minorHAnsi" w:cstheme="minorBidi"/>
          <w:color w:val="000000" w:themeColor="text1"/>
        </w:rPr>
      </w:pPr>
      <w:r w:rsidRPr="50B1ED34">
        <w:rPr>
          <w:rStyle w:val="normaltextrun"/>
          <w:rFonts w:asciiTheme="minorHAnsi" w:eastAsiaTheme="minorEastAsia" w:hAnsiTheme="minorHAnsi" w:cstheme="minorBidi"/>
          <w:color w:val="000000" w:themeColor="text1"/>
        </w:rPr>
        <w:t>Dismantling Rape Culture – Online Educational (Today 4-5:15)</w:t>
      </w:r>
    </w:p>
    <w:p w14:paraId="2B19229E" w14:textId="77777777" w:rsidR="006F6C22" w:rsidRDefault="006F6C22" w:rsidP="006F6C22">
      <w:pPr>
        <w:pStyle w:val="paragraph"/>
        <w:numPr>
          <w:ilvl w:val="1"/>
          <w:numId w:val="15"/>
        </w:numPr>
        <w:spacing w:before="0" w:beforeAutospacing="0" w:after="0" w:afterAutospacing="0"/>
        <w:ind w:firstLine="0"/>
        <w:textAlignment w:val="baseline"/>
        <w:rPr>
          <w:rStyle w:val="normaltextrun"/>
          <w:rFonts w:asciiTheme="minorHAnsi" w:eastAsiaTheme="minorEastAsia" w:hAnsiTheme="minorHAnsi" w:cstheme="minorBidi"/>
        </w:rPr>
      </w:pPr>
      <w:r w:rsidRPr="50B1ED34">
        <w:rPr>
          <w:rStyle w:val="normaltextrun"/>
          <w:rFonts w:asciiTheme="minorHAnsi" w:eastAsiaTheme="minorEastAsia" w:hAnsiTheme="minorHAnsi" w:cstheme="minorBidi"/>
          <w:color w:val="000000" w:themeColor="text1"/>
        </w:rPr>
        <w:t>Certified Peer Educator Legislation</w:t>
      </w:r>
    </w:p>
    <w:p w14:paraId="7E51D7CB" w14:textId="77777777" w:rsidR="006F6C22" w:rsidRDefault="006F6C22" w:rsidP="006F6C22">
      <w:pPr>
        <w:pStyle w:val="paragraph"/>
        <w:numPr>
          <w:ilvl w:val="1"/>
          <w:numId w:val="15"/>
        </w:numPr>
        <w:spacing w:before="0" w:beforeAutospacing="0" w:after="0" w:afterAutospacing="0"/>
        <w:ind w:firstLine="0"/>
        <w:textAlignment w:val="baseline"/>
        <w:rPr>
          <w:rFonts w:asciiTheme="minorHAnsi" w:eastAsiaTheme="minorEastAsia" w:hAnsiTheme="minorHAnsi" w:cstheme="minorBidi"/>
          <w:color w:val="000000" w:themeColor="text1"/>
        </w:rPr>
      </w:pPr>
      <w:r w:rsidRPr="50B1ED34">
        <w:rPr>
          <w:rFonts w:asciiTheme="minorHAnsi" w:eastAsiaTheme="minorEastAsia" w:hAnsiTheme="minorHAnsi" w:cstheme="minorBidi"/>
          <w:color w:val="000000" w:themeColor="text1"/>
        </w:rPr>
        <w:t>Free CPR/AED Training – Apr 13, 1-3 and Apr 22, 5-7</w:t>
      </w:r>
    </w:p>
    <w:p w14:paraId="24D08321" w14:textId="77777777" w:rsidR="006F6C22" w:rsidRDefault="006F6C22" w:rsidP="006F6C22">
      <w:pPr>
        <w:pStyle w:val="paragraph"/>
        <w:numPr>
          <w:ilvl w:val="1"/>
          <w:numId w:val="15"/>
        </w:numPr>
        <w:spacing w:before="0" w:beforeAutospacing="0" w:after="0" w:afterAutospacing="0"/>
        <w:ind w:firstLine="0"/>
        <w:textAlignment w:val="baseline"/>
        <w:rPr>
          <w:rStyle w:val="normaltextrun"/>
          <w:rFonts w:asciiTheme="minorHAnsi" w:eastAsiaTheme="minorEastAsia" w:hAnsiTheme="minorHAnsi" w:cstheme="minorBidi"/>
        </w:rPr>
      </w:pPr>
      <w:r w:rsidRPr="50B1ED34">
        <w:rPr>
          <w:rStyle w:val="normaltextrun"/>
          <w:rFonts w:asciiTheme="minorHAnsi" w:eastAsiaTheme="minorEastAsia" w:hAnsiTheme="minorHAnsi" w:cstheme="minorBidi"/>
          <w:color w:val="000000" w:themeColor="text1"/>
        </w:rPr>
        <w:t>Sexual Assault Awareness Month programming</w:t>
      </w:r>
    </w:p>
    <w:p w14:paraId="6E43508B" w14:textId="77777777" w:rsidR="006F6C22" w:rsidRDefault="006F6C22" w:rsidP="006F6C22">
      <w:pPr>
        <w:pStyle w:val="paragraph"/>
        <w:numPr>
          <w:ilvl w:val="2"/>
          <w:numId w:val="15"/>
        </w:numPr>
        <w:spacing w:before="0" w:beforeAutospacing="0" w:after="0" w:afterAutospacing="0"/>
        <w:ind w:firstLine="0"/>
        <w:textAlignment w:val="baseline"/>
        <w:rPr>
          <w:rStyle w:val="normaltextrun"/>
          <w:rFonts w:asciiTheme="minorHAnsi" w:eastAsiaTheme="minorEastAsia" w:hAnsiTheme="minorHAnsi" w:cstheme="minorBidi"/>
          <w:color w:val="000000" w:themeColor="text1"/>
        </w:rPr>
      </w:pPr>
      <w:r w:rsidRPr="50B1ED34">
        <w:rPr>
          <w:rStyle w:val="normaltextrun"/>
          <w:rFonts w:asciiTheme="minorHAnsi" w:eastAsiaTheme="minorEastAsia" w:hAnsiTheme="minorHAnsi" w:cstheme="minorBidi"/>
          <w:color w:val="000000" w:themeColor="text1"/>
        </w:rPr>
        <w:t>Take Back the Night – April 22</w:t>
      </w:r>
      <w:r w:rsidRPr="50B1ED34">
        <w:rPr>
          <w:rStyle w:val="normaltextrun"/>
          <w:rFonts w:asciiTheme="minorHAnsi" w:eastAsiaTheme="minorEastAsia" w:hAnsiTheme="minorHAnsi" w:cstheme="minorBidi"/>
          <w:color w:val="000000" w:themeColor="text1"/>
          <w:vertAlign w:val="superscript"/>
        </w:rPr>
        <w:t>nd</w:t>
      </w:r>
      <w:r w:rsidRPr="50B1ED34">
        <w:rPr>
          <w:rStyle w:val="normaltextrun"/>
          <w:rFonts w:asciiTheme="minorHAnsi" w:eastAsiaTheme="minorEastAsia" w:hAnsiTheme="minorHAnsi" w:cstheme="minorBidi"/>
          <w:color w:val="000000" w:themeColor="text1"/>
        </w:rPr>
        <w:t xml:space="preserve"> </w:t>
      </w:r>
    </w:p>
    <w:p w14:paraId="2775D03F" w14:textId="77777777" w:rsidR="006F6C22" w:rsidRDefault="006F6C22" w:rsidP="006F6C22">
      <w:pPr>
        <w:pStyle w:val="paragraph"/>
        <w:numPr>
          <w:ilvl w:val="2"/>
          <w:numId w:val="15"/>
        </w:numPr>
        <w:spacing w:before="0" w:beforeAutospacing="0" w:after="0" w:afterAutospacing="0"/>
        <w:ind w:firstLine="0"/>
        <w:textAlignment w:val="baseline"/>
        <w:rPr>
          <w:rStyle w:val="normaltextrun"/>
          <w:rFonts w:asciiTheme="minorHAnsi" w:eastAsiaTheme="minorEastAsia" w:hAnsiTheme="minorHAnsi" w:cstheme="minorBidi"/>
          <w:color w:val="000000" w:themeColor="text1"/>
        </w:rPr>
      </w:pPr>
      <w:r w:rsidRPr="50B1ED34">
        <w:rPr>
          <w:rStyle w:val="normaltextrun"/>
          <w:rFonts w:asciiTheme="minorHAnsi" w:eastAsiaTheme="minorEastAsia" w:hAnsiTheme="minorHAnsi" w:cstheme="minorBidi"/>
          <w:color w:val="000000" w:themeColor="text1"/>
        </w:rPr>
        <w:t>Clothesline Project – April 2</w:t>
      </w:r>
      <w:r w:rsidRPr="50B1ED34">
        <w:rPr>
          <w:rStyle w:val="normaltextrun"/>
          <w:rFonts w:asciiTheme="minorHAnsi" w:eastAsiaTheme="minorEastAsia" w:hAnsiTheme="minorHAnsi" w:cstheme="minorBidi"/>
          <w:color w:val="000000" w:themeColor="text1"/>
          <w:vertAlign w:val="superscript"/>
        </w:rPr>
        <w:t>nd</w:t>
      </w:r>
      <w:r w:rsidRPr="50B1ED34">
        <w:rPr>
          <w:rStyle w:val="normaltextrun"/>
          <w:rFonts w:asciiTheme="minorHAnsi" w:eastAsiaTheme="minorEastAsia" w:hAnsiTheme="minorHAnsi" w:cstheme="minorBidi"/>
          <w:color w:val="000000" w:themeColor="text1"/>
        </w:rPr>
        <w:t>, April 9</w:t>
      </w:r>
      <w:r w:rsidRPr="50B1ED34">
        <w:rPr>
          <w:rStyle w:val="normaltextrun"/>
          <w:rFonts w:asciiTheme="minorHAnsi" w:eastAsiaTheme="minorEastAsia" w:hAnsiTheme="minorHAnsi" w:cstheme="minorBidi"/>
          <w:color w:val="000000" w:themeColor="text1"/>
          <w:vertAlign w:val="superscript"/>
        </w:rPr>
        <w:t>th</w:t>
      </w:r>
      <w:r w:rsidRPr="50B1ED34">
        <w:rPr>
          <w:rStyle w:val="normaltextrun"/>
          <w:rFonts w:asciiTheme="minorHAnsi" w:eastAsiaTheme="minorEastAsia" w:hAnsiTheme="minorHAnsi" w:cstheme="minorBidi"/>
          <w:color w:val="000000" w:themeColor="text1"/>
        </w:rPr>
        <w:t xml:space="preserve"> 5:30-7:30 at WRAC</w:t>
      </w:r>
    </w:p>
    <w:p w14:paraId="6DC2BC01" w14:textId="77777777" w:rsidR="006F6C22" w:rsidRDefault="006F6C22" w:rsidP="006F6C22">
      <w:pPr>
        <w:pStyle w:val="paragraph"/>
        <w:numPr>
          <w:ilvl w:val="2"/>
          <w:numId w:val="15"/>
        </w:numPr>
        <w:spacing w:before="0" w:beforeAutospacing="0" w:after="0" w:afterAutospacing="0"/>
        <w:ind w:firstLine="0"/>
        <w:textAlignment w:val="baseline"/>
        <w:rPr>
          <w:rStyle w:val="normaltextrun"/>
          <w:rFonts w:asciiTheme="minorHAnsi" w:eastAsiaTheme="minorEastAsia" w:hAnsiTheme="minorHAnsi" w:cstheme="minorBidi"/>
          <w:color w:val="000000" w:themeColor="text1"/>
        </w:rPr>
      </w:pPr>
      <w:r w:rsidRPr="50B1ED34">
        <w:rPr>
          <w:rStyle w:val="normaltextrun"/>
          <w:rFonts w:asciiTheme="minorHAnsi" w:eastAsiaTheme="minorEastAsia" w:hAnsiTheme="minorHAnsi" w:cstheme="minorBidi"/>
          <w:color w:val="000000" w:themeColor="text1"/>
        </w:rPr>
        <w:t>Various other DVIP events – expect a story on Instagram</w:t>
      </w:r>
    </w:p>
    <w:p w14:paraId="62B35844" w14:textId="77777777" w:rsidR="006F6C22" w:rsidRDefault="006F6C22" w:rsidP="006F6C22">
      <w:pPr>
        <w:pStyle w:val="paragraph"/>
        <w:numPr>
          <w:ilvl w:val="0"/>
          <w:numId w:val="16"/>
        </w:numPr>
        <w:tabs>
          <w:tab w:val="clear" w:pos="720"/>
        </w:tabs>
        <w:spacing w:before="0" w:beforeAutospacing="0" w:after="0" w:afterAutospacing="0"/>
        <w:ind w:left="0" w:firstLine="0"/>
        <w:textAlignment w:val="baseline"/>
        <w:rPr>
          <w:rFonts w:ascii="Aptos" w:hAnsi="Aptos"/>
          <w:color w:val="000000" w:themeColor="text1"/>
        </w:rPr>
      </w:pPr>
      <w:r w:rsidRPr="62603B61">
        <w:rPr>
          <w:rStyle w:val="normaltextrun"/>
          <w:rFonts w:eastAsiaTheme="majorEastAsia"/>
          <w:b/>
          <w:bCs/>
          <w:color w:val="000000" w:themeColor="text1"/>
        </w:rPr>
        <w:t xml:space="preserve">Sustainability Director - </w:t>
      </w:r>
      <w:r w:rsidRPr="62603B61">
        <w:rPr>
          <w:rFonts w:ascii="Aptos" w:hAnsi="Aptos"/>
          <w:color w:val="000000" w:themeColor="text1"/>
        </w:rPr>
        <w:t>Josie Welker</w:t>
      </w:r>
    </w:p>
    <w:p w14:paraId="154E03BE" w14:textId="77777777" w:rsidR="006F6C22" w:rsidRDefault="006F6C22" w:rsidP="006F6C22">
      <w:pPr>
        <w:pStyle w:val="paragraph"/>
        <w:numPr>
          <w:ilvl w:val="1"/>
          <w:numId w:val="16"/>
        </w:numPr>
        <w:spacing w:before="0" w:beforeAutospacing="0" w:after="0" w:afterAutospacing="0"/>
        <w:ind w:firstLine="0"/>
        <w:rPr>
          <w:rFonts w:ascii="Aptos" w:hAnsi="Aptos"/>
          <w:color w:val="000000" w:themeColor="text1"/>
        </w:rPr>
      </w:pPr>
      <w:r w:rsidRPr="1C1F653D">
        <w:rPr>
          <w:rFonts w:ascii="Aptos" w:hAnsi="Aptos"/>
          <w:color w:val="000000" w:themeColor="text1"/>
        </w:rPr>
        <w:t xml:space="preserve">Save Soil movie event, showing “Common Ground” a film about soil regeneration: March 29 2:00 – 3:00 pm at the Iowa Theater. Snacks will be provided. Open to anyone in the Iowa City community please advertise to your member governments. Can RSVP here but not </w:t>
      </w:r>
      <w:proofErr w:type="gramStart"/>
      <w:r w:rsidRPr="1C1F653D">
        <w:rPr>
          <w:rFonts w:ascii="Aptos" w:hAnsi="Aptos"/>
          <w:color w:val="000000" w:themeColor="text1"/>
        </w:rPr>
        <w:t>required</w:t>
      </w:r>
      <w:proofErr w:type="gramEnd"/>
      <w:r w:rsidRPr="1C1F653D">
        <w:rPr>
          <w:rFonts w:ascii="Aptos" w:hAnsi="Aptos"/>
          <w:color w:val="000000" w:themeColor="text1"/>
        </w:rPr>
        <w:t xml:space="preserve">: </w:t>
      </w:r>
    </w:p>
    <w:p w14:paraId="6CF25E19" w14:textId="77777777" w:rsidR="006F6C22" w:rsidRDefault="006F6C22" w:rsidP="006F6C22">
      <w:pPr>
        <w:pStyle w:val="ListParagraph"/>
        <w:numPr>
          <w:ilvl w:val="1"/>
          <w:numId w:val="7"/>
        </w:numPr>
        <w:spacing w:after="160" w:line="259" w:lineRule="auto"/>
        <w:rPr>
          <w:color w:val="FFFFFF" w:themeColor="background1"/>
        </w:rPr>
      </w:pPr>
      <w:hyperlink r:id="rId17">
        <w:r w:rsidRPr="1C1F653D">
          <w:rPr>
            <w:rStyle w:val="Hyperlink"/>
            <w:rFonts w:ascii="Segoe UI" w:eastAsia="Segoe UI" w:hAnsi="Segoe UI" w:cs="Segoe UI"/>
          </w:rPr>
          <w:t>https://www.eventbrite.com/e/save-soil-movie-event-cultivating-change-iowa-tickets-1259005241569?utm_experiment=test_share_listing&amp;aff=ebdsshios</w:t>
        </w:r>
      </w:hyperlink>
    </w:p>
    <w:p w14:paraId="2910C943" w14:textId="77777777" w:rsidR="006F6C22" w:rsidRDefault="006F6C22" w:rsidP="006F6C22">
      <w:pPr>
        <w:pStyle w:val="ListParagraph"/>
        <w:numPr>
          <w:ilvl w:val="1"/>
          <w:numId w:val="7"/>
        </w:numPr>
        <w:spacing w:after="160" w:line="259" w:lineRule="auto"/>
      </w:pPr>
      <w:r w:rsidRPr="1C1F653D">
        <w:t xml:space="preserve">Sustainability lecture event titled "Our Water, Our Community" which will have speakers Dr. Eric </w:t>
      </w:r>
      <w:proofErr w:type="spellStart"/>
      <w:r w:rsidRPr="1C1F653D">
        <w:t>Gidal</w:t>
      </w:r>
      <w:proofErr w:type="spellEnd"/>
      <w:r w:rsidRPr="1C1F653D">
        <w:t xml:space="preserve">, Dr. Dave </w:t>
      </w:r>
      <w:proofErr w:type="spellStart"/>
      <w:r w:rsidRPr="1C1F653D">
        <w:t>Cwiertny</w:t>
      </w:r>
      <w:proofErr w:type="spellEnd"/>
      <w:r w:rsidRPr="1C1F653D">
        <w:t>, Dr. Chris Jones, and Dr. Larry Weber discuss different aspects of ongoing water quality topics in the state of Iowa. Thursday, April 24 from 2:00 – 4:15 pm in UCC 2520D</w:t>
      </w:r>
    </w:p>
    <w:p w14:paraId="0405E3A3" w14:textId="77777777" w:rsidR="006F6C22" w:rsidRDefault="006F6C22" w:rsidP="006F6C22">
      <w:pPr>
        <w:pStyle w:val="ListParagraph"/>
        <w:numPr>
          <w:ilvl w:val="1"/>
          <w:numId w:val="7"/>
        </w:numPr>
        <w:spacing w:after="160" w:line="259" w:lineRule="auto"/>
      </w:pPr>
      <w:r w:rsidRPr="1C1F653D">
        <w:t>Collaborations with Environmental Coalition and Undergraduate Student Government upcoming for earth month in April, keep up with the office of sustainability and environment and our GPSG socials for more information.</w:t>
      </w:r>
    </w:p>
    <w:p w14:paraId="70FAA4F3" w14:textId="77777777" w:rsidR="006F6C22" w:rsidRDefault="006F6C22" w:rsidP="006F6C22">
      <w:pPr>
        <w:pStyle w:val="ListParagraph"/>
        <w:numPr>
          <w:ilvl w:val="1"/>
          <w:numId w:val="7"/>
        </w:numPr>
        <w:spacing w:after="160" w:line="259" w:lineRule="auto"/>
      </w:pPr>
      <w:r w:rsidRPr="1C1F653D">
        <w:t>Thank you all for a great year! I hope you have a great rest of your semester :)</w:t>
      </w:r>
    </w:p>
    <w:p w14:paraId="4B326479" w14:textId="77777777" w:rsidR="006F6C22" w:rsidRDefault="006F6C22" w:rsidP="4F0EEA53"/>
    <w:p w14:paraId="03C63583" w14:textId="73EFA24D" w:rsidR="00C644F1" w:rsidRPr="00C644F1" w:rsidRDefault="78DABC43" w:rsidP="4F0EEA53">
      <w:pPr>
        <w:rPr>
          <w:b/>
          <w:bCs/>
        </w:rPr>
      </w:pPr>
      <w:r w:rsidRPr="4F0EEA53">
        <w:rPr>
          <w:b/>
          <w:bCs/>
        </w:rPr>
        <w:t>Reports of Delegates</w:t>
      </w:r>
    </w:p>
    <w:p w14:paraId="07F75FED" w14:textId="5CCF3790" w:rsidR="00295479" w:rsidRDefault="78DABC43" w:rsidP="006F6C22">
      <w:pPr>
        <w:numPr>
          <w:ilvl w:val="0"/>
          <w:numId w:val="3"/>
        </w:numPr>
      </w:pPr>
      <w:r w:rsidRPr="00D4729F">
        <w:rPr>
          <w:b/>
          <w:bCs/>
        </w:rPr>
        <w:lastRenderedPageBreak/>
        <w:t>Association of Graduate Nursing Students (AGNS):</w:t>
      </w:r>
      <w:r w:rsidR="00C644F1">
        <w:br/>
      </w:r>
      <w:r w:rsidR="005E7F39">
        <w:t>no updates</w:t>
      </w:r>
    </w:p>
    <w:p w14:paraId="6E08144D" w14:textId="77777777" w:rsidR="00D4729F" w:rsidRPr="00C644F1" w:rsidRDefault="00D4729F" w:rsidP="00D4729F">
      <w:pPr>
        <w:ind w:left="720"/>
      </w:pPr>
    </w:p>
    <w:p w14:paraId="28D243FC" w14:textId="1F7A744E" w:rsidR="00D4729F" w:rsidRPr="00D4729F" w:rsidRDefault="78DABC43" w:rsidP="006F6C22">
      <w:pPr>
        <w:numPr>
          <w:ilvl w:val="0"/>
          <w:numId w:val="3"/>
        </w:numPr>
        <w:rPr>
          <w:b/>
          <w:bCs/>
        </w:rPr>
      </w:pPr>
      <w:r w:rsidRPr="4F0EEA53">
        <w:rPr>
          <w:b/>
          <w:bCs/>
        </w:rPr>
        <w:t>Carver College of Medicine Student Government (CCOMSG):</w:t>
      </w:r>
      <w:r w:rsidR="00C644F1">
        <w:br/>
      </w:r>
      <w:r w:rsidR="001C061B" w:rsidRPr="001C061B">
        <w:t>match day</w:t>
      </w:r>
    </w:p>
    <w:p w14:paraId="2586D691" w14:textId="77777777" w:rsidR="00D4729F" w:rsidRDefault="00D4729F" w:rsidP="00D4729F">
      <w:pPr>
        <w:pStyle w:val="ListParagraph"/>
        <w:rPr>
          <w:b/>
          <w:bCs/>
        </w:rPr>
      </w:pPr>
    </w:p>
    <w:p w14:paraId="06C669F4" w14:textId="27D65368" w:rsidR="00D4729F" w:rsidRPr="00FC65A2" w:rsidRDefault="78DABC43" w:rsidP="00FC65A2">
      <w:pPr>
        <w:numPr>
          <w:ilvl w:val="0"/>
          <w:numId w:val="3"/>
        </w:numPr>
        <w:rPr>
          <w:b/>
          <w:bCs/>
        </w:rPr>
      </w:pPr>
      <w:r w:rsidRPr="4F0EEA53">
        <w:rPr>
          <w:b/>
          <w:bCs/>
        </w:rPr>
        <w:t>College of Pharmacy Student Leadership Council (COPSLC):</w:t>
      </w:r>
    </w:p>
    <w:p w14:paraId="40187ED4" w14:textId="77777777" w:rsidR="00D4729F" w:rsidRPr="00C644F1" w:rsidRDefault="00D4729F" w:rsidP="00D4729F">
      <w:pPr>
        <w:ind w:left="720"/>
        <w:rPr>
          <w:b/>
          <w:bCs/>
        </w:rPr>
      </w:pPr>
    </w:p>
    <w:p w14:paraId="340571F4" w14:textId="22EA16F8" w:rsidR="00295479" w:rsidRDefault="78DABC43" w:rsidP="006F6C22">
      <w:pPr>
        <w:numPr>
          <w:ilvl w:val="0"/>
          <w:numId w:val="3"/>
        </w:numPr>
      </w:pPr>
      <w:r w:rsidRPr="4F0EEA53">
        <w:rPr>
          <w:b/>
          <w:bCs/>
        </w:rPr>
        <w:t>College of Public Health Graduate Student Association (CPHGSA):</w:t>
      </w:r>
      <w:r w:rsidR="00C644F1">
        <w:br/>
      </w:r>
      <w:r w:rsidR="00EC1D89" w:rsidRPr="001C061B">
        <w:t xml:space="preserve">DEI </w:t>
      </w:r>
      <w:r w:rsidR="00EC1D89">
        <w:t>events</w:t>
      </w:r>
    </w:p>
    <w:p w14:paraId="2FFE4B99" w14:textId="77777777" w:rsidR="00D4729F" w:rsidRPr="00C644F1" w:rsidRDefault="00D4729F" w:rsidP="00D4729F"/>
    <w:p w14:paraId="04140E7E" w14:textId="5163C22F" w:rsidR="00D4729F" w:rsidRDefault="78DABC43" w:rsidP="006F6C22">
      <w:pPr>
        <w:numPr>
          <w:ilvl w:val="0"/>
          <w:numId w:val="3"/>
        </w:numPr>
      </w:pPr>
      <w:r w:rsidRPr="4F0EEA53">
        <w:rPr>
          <w:b/>
          <w:bCs/>
        </w:rPr>
        <w:t>Graduate Student Senate (GSS):</w:t>
      </w:r>
      <w:r w:rsidR="00C644F1">
        <w:br/>
      </w:r>
      <w:r w:rsidR="00EC1D89">
        <w:t>Research conference Saturday night</w:t>
      </w:r>
    </w:p>
    <w:p w14:paraId="107CB119" w14:textId="4544A893" w:rsidR="00D4729F" w:rsidRDefault="00902E7D" w:rsidP="00D4729F">
      <w:pPr>
        <w:pStyle w:val="ListParagraph"/>
      </w:pPr>
      <w:r w:rsidRPr="00902E7D">
        <w:t xml:space="preserve">Grants closing </w:t>
      </w:r>
      <w:r>
        <w:t>soon</w:t>
      </w:r>
    </w:p>
    <w:p w14:paraId="03374F6E" w14:textId="715117BF" w:rsidR="004B39D8" w:rsidRPr="00902E7D" w:rsidRDefault="004B39D8" w:rsidP="00D4729F">
      <w:pPr>
        <w:pStyle w:val="ListParagraph"/>
      </w:pPr>
      <w:r>
        <w:t>Student night and weekend parking</w:t>
      </w:r>
    </w:p>
    <w:p w14:paraId="70598598" w14:textId="77777777" w:rsidR="00D4729F" w:rsidRPr="00D4729F" w:rsidRDefault="00D4729F" w:rsidP="00D4729F">
      <w:pPr>
        <w:ind w:left="720"/>
      </w:pPr>
    </w:p>
    <w:p w14:paraId="356703AB" w14:textId="77777777" w:rsidR="00D4729F" w:rsidRDefault="00D4729F" w:rsidP="00D4729F">
      <w:pPr>
        <w:pStyle w:val="ListParagraph"/>
        <w:rPr>
          <w:b/>
          <w:bCs/>
        </w:rPr>
      </w:pPr>
    </w:p>
    <w:p w14:paraId="104BC62F" w14:textId="5DAC67AF" w:rsidR="00D4729F" w:rsidRDefault="78DABC43" w:rsidP="006F6C22">
      <w:pPr>
        <w:numPr>
          <w:ilvl w:val="0"/>
          <w:numId w:val="3"/>
        </w:numPr>
      </w:pPr>
      <w:r w:rsidRPr="4F0EEA53">
        <w:rPr>
          <w:b/>
          <w:bCs/>
        </w:rPr>
        <w:t>Iowa American Student Dental Association (IASDA):</w:t>
      </w:r>
      <w:r w:rsidR="00C644F1">
        <w:br/>
      </w:r>
      <w:r w:rsidR="000F22CB">
        <w:t xml:space="preserve">nine students to DC for </w:t>
      </w:r>
      <w:r w:rsidR="00E425E7">
        <w:t>National Lobby D</w:t>
      </w:r>
      <w:r w:rsidR="000F22CB">
        <w:t>ay</w:t>
      </w:r>
    </w:p>
    <w:p w14:paraId="22D5EFAE" w14:textId="77777777" w:rsidR="00D4729F" w:rsidRDefault="00D4729F" w:rsidP="00D4729F">
      <w:pPr>
        <w:ind w:left="720"/>
      </w:pPr>
    </w:p>
    <w:p w14:paraId="49FBAA0C" w14:textId="78380511" w:rsidR="00E73811" w:rsidRDefault="78DABC43" w:rsidP="006F6C22">
      <w:pPr>
        <w:numPr>
          <w:ilvl w:val="0"/>
          <w:numId w:val="3"/>
        </w:numPr>
      </w:pPr>
      <w:r w:rsidRPr="4F0EEA53">
        <w:rPr>
          <w:b/>
          <w:bCs/>
        </w:rPr>
        <w:t>Iowa Student Bar Association (ISBA):</w:t>
      </w:r>
      <w:r w:rsidR="00295479">
        <w:br/>
      </w:r>
      <w:r w:rsidR="007648C0">
        <w:t xml:space="preserve">ISBA election </w:t>
      </w:r>
    </w:p>
    <w:p w14:paraId="671C747F" w14:textId="38C86436" w:rsidR="00E73811" w:rsidRDefault="00E73811" w:rsidP="00E73811">
      <w:pPr>
        <w:pStyle w:val="ListParagraph"/>
      </w:pPr>
    </w:p>
    <w:p w14:paraId="39756124" w14:textId="77777777" w:rsidR="00E73811" w:rsidRDefault="00E73811" w:rsidP="00E73811">
      <w:pPr>
        <w:ind w:left="720"/>
      </w:pPr>
    </w:p>
    <w:p w14:paraId="155F0F68" w14:textId="77777777" w:rsidR="00D4729F" w:rsidRDefault="00D4729F" w:rsidP="00D4729F">
      <w:pPr>
        <w:pStyle w:val="ListParagraph"/>
      </w:pPr>
    </w:p>
    <w:p w14:paraId="4BDBF86D" w14:textId="53E2EAB3" w:rsidR="4F0EEA53" w:rsidRDefault="4F0EEA53" w:rsidP="4F0EEA53"/>
    <w:p w14:paraId="37809716" w14:textId="16B5B7EC" w:rsidR="00713FC9" w:rsidRDefault="78DABC43" w:rsidP="00C644F1">
      <w:r w:rsidRPr="4F0EEA53">
        <w:rPr>
          <w:b/>
          <w:bCs/>
        </w:rPr>
        <w:t>Old Business:</w:t>
      </w:r>
      <w:r w:rsidR="65F594FA" w:rsidRPr="4F0EEA53">
        <w:rPr>
          <w:b/>
          <w:bCs/>
        </w:rPr>
        <w:t xml:space="preserve"> </w:t>
      </w:r>
    </w:p>
    <w:p w14:paraId="04CBD059" w14:textId="77777777" w:rsidR="00D4729F" w:rsidRPr="00C644F1" w:rsidRDefault="00D4729F" w:rsidP="00C644F1"/>
    <w:p w14:paraId="7C9538A3" w14:textId="77777777" w:rsidR="00C644F1" w:rsidRPr="00C644F1" w:rsidRDefault="00C644F1" w:rsidP="00C644F1">
      <w:pPr>
        <w:rPr>
          <w:b/>
          <w:bCs/>
        </w:rPr>
      </w:pPr>
      <w:r w:rsidRPr="00C644F1">
        <w:rPr>
          <w:b/>
          <w:bCs/>
        </w:rPr>
        <w:t>New Business:</w:t>
      </w:r>
    </w:p>
    <w:p w14:paraId="74A8D5EF" w14:textId="77777777" w:rsidR="00713FC9" w:rsidRDefault="00713FC9" w:rsidP="00713FC9"/>
    <w:p w14:paraId="4D350896" w14:textId="7BA1B3B4" w:rsidR="00D4729F" w:rsidRPr="00143CD8" w:rsidRDefault="78DABC43" w:rsidP="006F6C22">
      <w:pPr>
        <w:numPr>
          <w:ilvl w:val="0"/>
          <w:numId w:val="4"/>
        </w:numPr>
      </w:pPr>
      <w:r w:rsidRPr="4F0EEA53">
        <w:rPr>
          <w:b/>
          <w:bCs/>
        </w:rPr>
        <w:t>Legislation Title:</w:t>
      </w:r>
      <w:r w:rsidR="790A91A5" w:rsidRPr="4F0EEA53">
        <w:rPr>
          <w:b/>
          <w:bCs/>
        </w:rPr>
        <w:t xml:space="preserve"> </w:t>
      </w:r>
    </w:p>
    <w:p w14:paraId="0FE9AB17" w14:textId="77777777" w:rsidR="00143CD8" w:rsidRPr="00143CD8" w:rsidRDefault="00143CD8" w:rsidP="006F6C22">
      <w:pPr>
        <w:pStyle w:val="ListParagraph"/>
        <w:numPr>
          <w:ilvl w:val="1"/>
          <w:numId w:val="4"/>
        </w:numPr>
        <w:spacing w:after="160" w:line="259" w:lineRule="auto"/>
        <w:rPr>
          <w:rFonts w:ascii="Times New Roman" w:eastAsia="Times" w:hAnsi="Times New Roman" w:cs="Times New Roman"/>
          <w:color w:val="000000" w:themeColor="text1"/>
        </w:rPr>
      </w:pPr>
      <w:hyperlink r:id="rId18" w:history="1">
        <w:r w:rsidRPr="00DF2163">
          <w:rPr>
            <w:rStyle w:val="Hyperlink"/>
            <w:rFonts w:ascii="Times New Roman" w:hAnsi="Times New Roman" w:cs="Times New Roman"/>
          </w:rPr>
          <w:t>D.B.11</w:t>
        </w:r>
      </w:hyperlink>
      <w:r>
        <w:rPr>
          <w:rFonts w:ascii="Times New Roman" w:hAnsi="Times New Roman" w:cs="Times New Roman"/>
        </w:rPr>
        <w:t xml:space="preserve"> </w:t>
      </w:r>
      <w:r w:rsidRPr="2F37772E">
        <w:rPr>
          <w:rFonts w:ascii="Times New Roman" w:eastAsia="EB Garamond" w:hAnsi="Times New Roman" w:cs="Times New Roman"/>
        </w:rPr>
        <w:t>2025-26 Women’s Resource and Action Center CPE Funding</w:t>
      </w:r>
    </w:p>
    <w:p w14:paraId="2878A671" w14:textId="48F105AE" w:rsidR="00143CD8" w:rsidRPr="00A111BB" w:rsidRDefault="007343C8" w:rsidP="006F6C22">
      <w:pPr>
        <w:pStyle w:val="ListParagraph"/>
        <w:numPr>
          <w:ilvl w:val="2"/>
          <w:numId w:val="4"/>
        </w:numPr>
        <w:spacing w:after="160" w:line="259" w:lineRule="auto"/>
        <w:rPr>
          <w:rFonts w:ascii="Times New Roman" w:eastAsia="Times" w:hAnsi="Times New Roman" w:cs="Times New Roman"/>
          <w:color w:val="000000" w:themeColor="text1"/>
        </w:rPr>
      </w:pPr>
      <w:r>
        <w:rPr>
          <w:rFonts w:ascii="Times New Roman" w:eastAsia="Times" w:hAnsi="Times New Roman" w:cs="Times New Roman"/>
          <w:color w:val="000000" w:themeColor="text1"/>
        </w:rPr>
        <w:t>Passed</w:t>
      </w:r>
    </w:p>
    <w:p w14:paraId="12554728" w14:textId="77777777" w:rsidR="00143CD8" w:rsidRPr="00143CD8" w:rsidRDefault="00143CD8" w:rsidP="006F6C22">
      <w:pPr>
        <w:pStyle w:val="ListParagraph"/>
        <w:numPr>
          <w:ilvl w:val="1"/>
          <w:numId w:val="4"/>
        </w:numPr>
        <w:spacing w:after="160" w:line="259" w:lineRule="auto"/>
        <w:rPr>
          <w:rFonts w:ascii="Times New Roman" w:eastAsia="Times" w:hAnsi="Times New Roman" w:cs="Times New Roman"/>
          <w:color w:val="000000" w:themeColor="text1"/>
        </w:rPr>
      </w:pPr>
      <w:hyperlink r:id="rId19" w:history="1">
        <w:r w:rsidRPr="00DF2163">
          <w:rPr>
            <w:rStyle w:val="Hyperlink"/>
            <w:rFonts w:ascii="Times New Roman" w:hAnsi="Times New Roman" w:cs="Times New Roman"/>
          </w:rPr>
          <w:t>D.B.12</w:t>
        </w:r>
      </w:hyperlink>
      <w:r>
        <w:rPr>
          <w:rFonts w:ascii="Times New Roman" w:hAnsi="Times New Roman" w:cs="Times New Roman"/>
        </w:rPr>
        <w:t xml:space="preserve"> 2025 GPSG </w:t>
      </w:r>
      <w:proofErr w:type="spellStart"/>
      <w:r>
        <w:rPr>
          <w:rFonts w:ascii="Times New Roman" w:hAnsi="Times New Roman" w:cs="Times New Roman"/>
        </w:rPr>
        <w:t>CoBRA</w:t>
      </w:r>
      <w:proofErr w:type="spellEnd"/>
      <w:r>
        <w:rPr>
          <w:rFonts w:ascii="Times New Roman" w:hAnsi="Times New Roman" w:cs="Times New Roman"/>
        </w:rPr>
        <w:t xml:space="preserve"> Update</w:t>
      </w:r>
    </w:p>
    <w:p w14:paraId="0F0273AA" w14:textId="14084ED0" w:rsidR="00143CD8" w:rsidRPr="00A111BB" w:rsidRDefault="00B761D8" w:rsidP="006F6C22">
      <w:pPr>
        <w:pStyle w:val="ListParagraph"/>
        <w:numPr>
          <w:ilvl w:val="2"/>
          <w:numId w:val="4"/>
        </w:numPr>
        <w:spacing w:after="160" w:line="259" w:lineRule="auto"/>
        <w:rPr>
          <w:rFonts w:ascii="Times New Roman" w:eastAsia="Times" w:hAnsi="Times New Roman" w:cs="Times New Roman"/>
          <w:color w:val="000000" w:themeColor="text1"/>
        </w:rPr>
      </w:pPr>
      <w:r>
        <w:rPr>
          <w:rFonts w:ascii="Times New Roman" w:eastAsia="Times" w:hAnsi="Times New Roman" w:cs="Times New Roman"/>
          <w:color w:val="000000" w:themeColor="text1"/>
        </w:rPr>
        <w:t>Passed</w:t>
      </w:r>
    </w:p>
    <w:p w14:paraId="084666FD" w14:textId="62789ABD" w:rsidR="00143CD8" w:rsidRPr="00143CD8" w:rsidRDefault="00143CD8" w:rsidP="006F6C22">
      <w:pPr>
        <w:pStyle w:val="ListParagraph"/>
        <w:numPr>
          <w:ilvl w:val="1"/>
          <w:numId w:val="4"/>
        </w:numPr>
        <w:spacing w:after="160" w:line="259" w:lineRule="auto"/>
        <w:rPr>
          <w:rFonts w:ascii="Times New Roman" w:eastAsia="Times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>D.B.13</w:t>
      </w:r>
      <w:r w:rsidRPr="4D901639">
        <w:rPr>
          <w:rFonts w:ascii="Times New Roman" w:hAnsi="Times New Roman" w:cs="Times New Roman"/>
        </w:rPr>
        <w:t>-16</w:t>
      </w:r>
    </w:p>
    <w:p w14:paraId="6E5CEE80" w14:textId="77777777" w:rsidR="00143CD8" w:rsidRPr="00143CD8" w:rsidRDefault="00143CD8" w:rsidP="006F6C22">
      <w:pPr>
        <w:pStyle w:val="ListParagraph"/>
        <w:numPr>
          <w:ilvl w:val="2"/>
          <w:numId w:val="4"/>
        </w:numPr>
        <w:spacing w:after="160" w:line="259" w:lineRule="auto"/>
        <w:rPr>
          <w:rFonts w:ascii="Times New Roman" w:eastAsia="Times" w:hAnsi="Times New Roman" w:cs="Times New Roman"/>
          <w:color w:val="000000" w:themeColor="text1"/>
        </w:rPr>
      </w:pPr>
    </w:p>
    <w:sectPr w:rsidR="00143CD8" w:rsidRPr="00143C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EB Garamond">
    <w:panose1 w:val="00000500000000000000"/>
    <w:charset w:val="00"/>
    <w:family w:val="auto"/>
    <w:pitch w:val="variable"/>
    <w:sig w:usb0="E00002FF" w:usb1="020004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4387C"/>
    <w:multiLevelType w:val="multilevel"/>
    <w:tmpl w:val="3A462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8814983"/>
    <w:multiLevelType w:val="multilevel"/>
    <w:tmpl w:val="EE586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37D2E99"/>
    <w:multiLevelType w:val="multilevel"/>
    <w:tmpl w:val="B2249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EA06709"/>
    <w:multiLevelType w:val="multilevel"/>
    <w:tmpl w:val="FD94A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456D9F"/>
    <w:multiLevelType w:val="hybridMultilevel"/>
    <w:tmpl w:val="CD14EF0A"/>
    <w:lvl w:ilvl="0" w:tplc="11E6F680">
      <w:start w:val="1"/>
      <w:numFmt w:val="decimal"/>
      <w:lvlText w:val="%1."/>
      <w:lvlJc w:val="left"/>
      <w:pPr>
        <w:ind w:left="720" w:hanging="360"/>
      </w:pPr>
    </w:lvl>
    <w:lvl w:ilvl="1" w:tplc="30D6FFA0">
      <w:start w:val="1"/>
      <w:numFmt w:val="lowerLetter"/>
      <w:lvlText w:val="%2."/>
      <w:lvlJc w:val="left"/>
      <w:pPr>
        <w:ind w:left="1440" w:hanging="360"/>
      </w:pPr>
    </w:lvl>
    <w:lvl w:ilvl="2" w:tplc="2604B4FC">
      <w:start w:val="1"/>
      <w:numFmt w:val="lowerRoman"/>
      <w:lvlText w:val="%3."/>
      <w:lvlJc w:val="right"/>
      <w:pPr>
        <w:ind w:left="2160" w:hanging="180"/>
      </w:pPr>
    </w:lvl>
    <w:lvl w:ilvl="3" w:tplc="C452F0BC">
      <w:start w:val="1"/>
      <w:numFmt w:val="decimal"/>
      <w:lvlText w:val="%4."/>
      <w:lvlJc w:val="left"/>
      <w:pPr>
        <w:ind w:left="2880" w:hanging="360"/>
      </w:pPr>
    </w:lvl>
    <w:lvl w:ilvl="4" w:tplc="0C46280E">
      <w:start w:val="1"/>
      <w:numFmt w:val="lowerLetter"/>
      <w:lvlText w:val="%5."/>
      <w:lvlJc w:val="left"/>
      <w:pPr>
        <w:ind w:left="3600" w:hanging="360"/>
      </w:pPr>
    </w:lvl>
    <w:lvl w:ilvl="5" w:tplc="09C2CCEE">
      <w:start w:val="1"/>
      <w:numFmt w:val="lowerRoman"/>
      <w:lvlText w:val="%6."/>
      <w:lvlJc w:val="right"/>
      <w:pPr>
        <w:ind w:left="4320" w:hanging="180"/>
      </w:pPr>
    </w:lvl>
    <w:lvl w:ilvl="6" w:tplc="7E98F0B4">
      <w:start w:val="1"/>
      <w:numFmt w:val="decimal"/>
      <w:lvlText w:val="%7."/>
      <w:lvlJc w:val="left"/>
      <w:pPr>
        <w:ind w:left="5040" w:hanging="360"/>
      </w:pPr>
    </w:lvl>
    <w:lvl w:ilvl="7" w:tplc="E5CE954E">
      <w:start w:val="1"/>
      <w:numFmt w:val="lowerLetter"/>
      <w:lvlText w:val="%8."/>
      <w:lvlJc w:val="left"/>
      <w:pPr>
        <w:ind w:left="5760" w:hanging="360"/>
      </w:pPr>
    </w:lvl>
    <w:lvl w:ilvl="8" w:tplc="4BC8C8F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553984"/>
    <w:multiLevelType w:val="multilevel"/>
    <w:tmpl w:val="806A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1AE7E52"/>
    <w:multiLevelType w:val="multilevel"/>
    <w:tmpl w:val="AA980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6741D1A"/>
    <w:multiLevelType w:val="multilevel"/>
    <w:tmpl w:val="2B2CB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4615B3"/>
    <w:multiLevelType w:val="multilevel"/>
    <w:tmpl w:val="32786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17A6FBB"/>
    <w:multiLevelType w:val="multilevel"/>
    <w:tmpl w:val="40C8A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6CE575D"/>
    <w:multiLevelType w:val="multilevel"/>
    <w:tmpl w:val="9FE0F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DF4D84"/>
    <w:multiLevelType w:val="hybridMultilevel"/>
    <w:tmpl w:val="E67CB9DE"/>
    <w:lvl w:ilvl="0" w:tplc="319234D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plc="5A1E850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FEA2B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DCA6DE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C0013D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964C7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BAA81A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7A8523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16844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465318"/>
    <w:multiLevelType w:val="multilevel"/>
    <w:tmpl w:val="EDB61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A387B72"/>
    <w:multiLevelType w:val="multilevel"/>
    <w:tmpl w:val="1D606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AFA1376"/>
    <w:multiLevelType w:val="multilevel"/>
    <w:tmpl w:val="9A80A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D0EB0F"/>
    <w:multiLevelType w:val="hybridMultilevel"/>
    <w:tmpl w:val="FFFFFFFF"/>
    <w:lvl w:ilvl="0" w:tplc="9EDAAA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E0FB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AED5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889E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BC04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3E59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7E61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D89C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4AA6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065557">
    <w:abstractNumId w:val="7"/>
  </w:num>
  <w:num w:numId="2" w16cid:durableId="2111967335">
    <w:abstractNumId w:val="11"/>
  </w:num>
  <w:num w:numId="3" w16cid:durableId="153421385">
    <w:abstractNumId w:val="14"/>
  </w:num>
  <w:num w:numId="4" w16cid:durableId="208883292">
    <w:abstractNumId w:val="10"/>
  </w:num>
  <w:num w:numId="5" w16cid:durableId="150486090">
    <w:abstractNumId w:val="3"/>
  </w:num>
  <w:num w:numId="6" w16cid:durableId="484706500">
    <w:abstractNumId w:val="4"/>
  </w:num>
  <w:num w:numId="7" w16cid:durableId="638845896">
    <w:abstractNumId w:val="15"/>
  </w:num>
  <w:num w:numId="8" w16cid:durableId="1763453486">
    <w:abstractNumId w:val="1"/>
  </w:num>
  <w:num w:numId="9" w16cid:durableId="877817378">
    <w:abstractNumId w:val="2"/>
  </w:num>
  <w:num w:numId="10" w16cid:durableId="1096056444">
    <w:abstractNumId w:val="12"/>
  </w:num>
  <w:num w:numId="11" w16cid:durableId="982850570">
    <w:abstractNumId w:val="13"/>
  </w:num>
  <w:num w:numId="12" w16cid:durableId="1624578486">
    <w:abstractNumId w:val="5"/>
  </w:num>
  <w:num w:numId="13" w16cid:durableId="1335381326">
    <w:abstractNumId w:val="8"/>
  </w:num>
  <w:num w:numId="14" w16cid:durableId="187330850">
    <w:abstractNumId w:val="0"/>
  </w:num>
  <w:num w:numId="15" w16cid:durableId="1078215369">
    <w:abstractNumId w:val="6"/>
  </w:num>
  <w:num w:numId="16" w16cid:durableId="175702236">
    <w:abstractNumId w:val="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782"/>
    <w:rsid w:val="00002F31"/>
    <w:rsid w:val="000067CE"/>
    <w:rsid w:val="0000768D"/>
    <w:rsid w:val="00020577"/>
    <w:rsid w:val="00083477"/>
    <w:rsid w:val="000B2AF4"/>
    <w:rsid w:val="000B300F"/>
    <w:rsid w:val="000B3D43"/>
    <w:rsid w:val="000B69A6"/>
    <w:rsid w:val="000C351D"/>
    <w:rsid w:val="000C42E2"/>
    <w:rsid w:val="000C51F5"/>
    <w:rsid w:val="000C785D"/>
    <w:rsid w:val="000D2C90"/>
    <w:rsid w:val="000E0257"/>
    <w:rsid w:val="000E40FD"/>
    <w:rsid w:val="000E7694"/>
    <w:rsid w:val="000F22CB"/>
    <w:rsid w:val="00106C7F"/>
    <w:rsid w:val="0011153D"/>
    <w:rsid w:val="00125EA3"/>
    <w:rsid w:val="00143CD8"/>
    <w:rsid w:val="00147CF0"/>
    <w:rsid w:val="00151785"/>
    <w:rsid w:val="00151F3A"/>
    <w:rsid w:val="001557C1"/>
    <w:rsid w:val="001638FE"/>
    <w:rsid w:val="00165206"/>
    <w:rsid w:val="001824F5"/>
    <w:rsid w:val="00186C20"/>
    <w:rsid w:val="00186F21"/>
    <w:rsid w:val="0019038B"/>
    <w:rsid w:val="001A240D"/>
    <w:rsid w:val="001A5393"/>
    <w:rsid w:val="001C061B"/>
    <w:rsid w:val="001E65D7"/>
    <w:rsid w:val="001F6AA8"/>
    <w:rsid w:val="001F7E11"/>
    <w:rsid w:val="002049D7"/>
    <w:rsid w:val="0025227B"/>
    <w:rsid w:val="002637CF"/>
    <w:rsid w:val="00270CF0"/>
    <w:rsid w:val="00273FCF"/>
    <w:rsid w:val="00275C38"/>
    <w:rsid w:val="00280782"/>
    <w:rsid w:val="00285E2A"/>
    <w:rsid w:val="002931EB"/>
    <w:rsid w:val="00295479"/>
    <w:rsid w:val="002B6359"/>
    <w:rsid w:val="002B68C1"/>
    <w:rsid w:val="002C7B48"/>
    <w:rsid w:val="002D0135"/>
    <w:rsid w:val="002D3197"/>
    <w:rsid w:val="002E42C7"/>
    <w:rsid w:val="00306EE6"/>
    <w:rsid w:val="003132AC"/>
    <w:rsid w:val="00321177"/>
    <w:rsid w:val="00342D0D"/>
    <w:rsid w:val="00343511"/>
    <w:rsid w:val="00354A98"/>
    <w:rsid w:val="00366AEA"/>
    <w:rsid w:val="00370E69"/>
    <w:rsid w:val="003755A9"/>
    <w:rsid w:val="00383834"/>
    <w:rsid w:val="0038778B"/>
    <w:rsid w:val="00397277"/>
    <w:rsid w:val="003C251E"/>
    <w:rsid w:val="003D4C4C"/>
    <w:rsid w:val="003D70C6"/>
    <w:rsid w:val="003E24BD"/>
    <w:rsid w:val="003E39AC"/>
    <w:rsid w:val="00405A32"/>
    <w:rsid w:val="00406191"/>
    <w:rsid w:val="00410C55"/>
    <w:rsid w:val="00443C96"/>
    <w:rsid w:val="004504F0"/>
    <w:rsid w:val="00454C63"/>
    <w:rsid w:val="00474C3F"/>
    <w:rsid w:val="00476550"/>
    <w:rsid w:val="00492DB1"/>
    <w:rsid w:val="004979F2"/>
    <w:rsid w:val="004B39D8"/>
    <w:rsid w:val="004D4013"/>
    <w:rsid w:val="004E5922"/>
    <w:rsid w:val="004F6B06"/>
    <w:rsid w:val="005012A6"/>
    <w:rsid w:val="005028E3"/>
    <w:rsid w:val="00503E42"/>
    <w:rsid w:val="005055F8"/>
    <w:rsid w:val="005059CE"/>
    <w:rsid w:val="005065F1"/>
    <w:rsid w:val="00506D97"/>
    <w:rsid w:val="00516DA8"/>
    <w:rsid w:val="00525A95"/>
    <w:rsid w:val="00535EF8"/>
    <w:rsid w:val="00545AC7"/>
    <w:rsid w:val="00551253"/>
    <w:rsid w:val="00552EEE"/>
    <w:rsid w:val="00561CB3"/>
    <w:rsid w:val="0056367B"/>
    <w:rsid w:val="005643F4"/>
    <w:rsid w:val="0056533E"/>
    <w:rsid w:val="00572235"/>
    <w:rsid w:val="00593067"/>
    <w:rsid w:val="005A31AA"/>
    <w:rsid w:val="005B046A"/>
    <w:rsid w:val="005B082B"/>
    <w:rsid w:val="005B3CBA"/>
    <w:rsid w:val="005B4BAD"/>
    <w:rsid w:val="005E18B6"/>
    <w:rsid w:val="005E6755"/>
    <w:rsid w:val="005E69C2"/>
    <w:rsid w:val="005E7F39"/>
    <w:rsid w:val="005F7A1C"/>
    <w:rsid w:val="006222FE"/>
    <w:rsid w:val="00641901"/>
    <w:rsid w:val="006556D1"/>
    <w:rsid w:val="00660E18"/>
    <w:rsid w:val="00692CE6"/>
    <w:rsid w:val="006A53D4"/>
    <w:rsid w:val="006B7E7F"/>
    <w:rsid w:val="006E2000"/>
    <w:rsid w:val="006F04A4"/>
    <w:rsid w:val="006F0E52"/>
    <w:rsid w:val="006F6C22"/>
    <w:rsid w:val="0071141D"/>
    <w:rsid w:val="0071258C"/>
    <w:rsid w:val="0071376F"/>
    <w:rsid w:val="00713FC9"/>
    <w:rsid w:val="00715FD0"/>
    <w:rsid w:val="007267B0"/>
    <w:rsid w:val="00731541"/>
    <w:rsid w:val="007343C8"/>
    <w:rsid w:val="0073484A"/>
    <w:rsid w:val="00747971"/>
    <w:rsid w:val="007648C0"/>
    <w:rsid w:val="00764C9D"/>
    <w:rsid w:val="00767914"/>
    <w:rsid w:val="007771BD"/>
    <w:rsid w:val="007879F8"/>
    <w:rsid w:val="007A2705"/>
    <w:rsid w:val="007F49C1"/>
    <w:rsid w:val="008532EA"/>
    <w:rsid w:val="0085534F"/>
    <w:rsid w:val="00863079"/>
    <w:rsid w:val="0087DF1F"/>
    <w:rsid w:val="00887076"/>
    <w:rsid w:val="00891673"/>
    <w:rsid w:val="00897690"/>
    <w:rsid w:val="008A796A"/>
    <w:rsid w:val="008C366E"/>
    <w:rsid w:val="008D2C9F"/>
    <w:rsid w:val="008D583E"/>
    <w:rsid w:val="00902E7D"/>
    <w:rsid w:val="00904BEF"/>
    <w:rsid w:val="00907DAE"/>
    <w:rsid w:val="0093483E"/>
    <w:rsid w:val="0093770C"/>
    <w:rsid w:val="00947D7D"/>
    <w:rsid w:val="009554D0"/>
    <w:rsid w:val="009575ED"/>
    <w:rsid w:val="009607D0"/>
    <w:rsid w:val="00970C4E"/>
    <w:rsid w:val="009852F7"/>
    <w:rsid w:val="009930AF"/>
    <w:rsid w:val="009C2537"/>
    <w:rsid w:val="00A334C3"/>
    <w:rsid w:val="00A33B8B"/>
    <w:rsid w:val="00A4123A"/>
    <w:rsid w:val="00A418C7"/>
    <w:rsid w:val="00A41D05"/>
    <w:rsid w:val="00A42C03"/>
    <w:rsid w:val="00A55CA6"/>
    <w:rsid w:val="00A7474B"/>
    <w:rsid w:val="00A8196A"/>
    <w:rsid w:val="00A95CF2"/>
    <w:rsid w:val="00AB148B"/>
    <w:rsid w:val="00AB7019"/>
    <w:rsid w:val="00AC4340"/>
    <w:rsid w:val="00AD547F"/>
    <w:rsid w:val="00AD5F28"/>
    <w:rsid w:val="00AF2EE2"/>
    <w:rsid w:val="00B01913"/>
    <w:rsid w:val="00B03F46"/>
    <w:rsid w:val="00B13F30"/>
    <w:rsid w:val="00B27ED4"/>
    <w:rsid w:val="00B34313"/>
    <w:rsid w:val="00B36FC8"/>
    <w:rsid w:val="00B47CD4"/>
    <w:rsid w:val="00B761D8"/>
    <w:rsid w:val="00B80756"/>
    <w:rsid w:val="00B90D09"/>
    <w:rsid w:val="00BC6075"/>
    <w:rsid w:val="00BD4F3E"/>
    <w:rsid w:val="00BF2685"/>
    <w:rsid w:val="00C00D56"/>
    <w:rsid w:val="00C04553"/>
    <w:rsid w:val="00C22132"/>
    <w:rsid w:val="00C3460A"/>
    <w:rsid w:val="00C57A2F"/>
    <w:rsid w:val="00C644F1"/>
    <w:rsid w:val="00C65C84"/>
    <w:rsid w:val="00C76E63"/>
    <w:rsid w:val="00C81B58"/>
    <w:rsid w:val="00C90803"/>
    <w:rsid w:val="00C95046"/>
    <w:rsid w:val="00CC47A9"/>
    <w:rsid w:val="00CE0CFF"/>
    <w:rsid w:val="00CE680E"/>
    <w:rsid w:val="00CF510E"/>
    <w:rsid w:val="00D06F76"/>
    <w:rsid w:val="00D10A8F"/>
    <w:rsid w:val="00D13032"/>
    <w:rsid w:val="00D211B4"/>
    <w:rsid w:val="00D22135"/>
    <w:rsid w:val="00D261D8"/>
    <w:rsid w:val="00D4729F"/>
    <w:rsid w:val="00D5002B"/>
    <w:rsid w:val="00D57316"/>
    <w:rsid w:val="00D73630"/>
    <w:rsid w:val="00D77553"/>
    <w:rsid w:val="00DB4E74"/>
    <w:rsid w:val="00DD0881"/>
    <w:rsid w:val="00DF6BDA"/>
    <w:rsid w:val="00E02A89"/>
    <w:rsid w:val="00E147DB"/>
    <w:rsid w:val="00E15C5D"/>
    <w:rsid w:val="00E425E7"/>
    <w:rsid w:val="00E50922"/>
    <w:rsid w:val="00E70D25"/>
    <w:rsid w:val="00E7202A"/>
    <w:rsid w:val="00E73811"/>
    <w:rsid w:val="00E8524F"/>
    <w:rsid w:val="00EA0435"/>
    <w:rsid w:val="00EC0621"/>
    <w:rsid w:val="00EC1D89"/>
    <w:rsid w:val="00EC2864"/>
    <w:rsid w:val="00EC2D5A"/>
    <w:rsid w:val="00EC2F4C"/>
    <w:rsid w:val="00EC70E6"/>
    <w:rsid w:val="00EE421E"/>
    <w:rsid w:val="00EF62D5"/>
    <w:rsid w:val="00F022DB"/>
    <w:rsid w:val="00F16957"/>
    <w:rsid w:val="00F21F04"/>
    <w:rsid w:val="00F24D03"/>
    <w:rsid w:val="00F43880"/>
    <w:rsid w:val="00F653F6"/>
    <w:rsid w:val="00F82A3A"/>
    <w:rsid w:val="00F90862"/>
    <w:rsid w:val="00F91FB4"/>
    <w:rsid w:val="00FA11A6"/>
    <w:rsid w:val="00FB09F3"/>
    <w:rsid w:val="00FB13BD"/>
    <w:rsid w:val="00FC65A2"/>
    <w:rsid w:val="00FD7668"/>
    <w:rsid w:val="00FF1934"/>
    <w:rsid w:val="02199484"/>
    <w:rsid w:val="02750AFF"/>
    <w:rsid w:val="06862D7E"/>
    <w:rsid w:val="08298A84"/>
    <w:rsid w:val="09689D60"/>
    <w:rsid w:val="0B2CC46A"/>
    <w:rsid w:val="0C27F6E2"/>
    <w:rsid w:val="0CA69736"/>
    <w:rsid w:val="0D3DAC2C"/>
    <w:rsid w:val="1090F68E"/>
    <w:rsid w:val="10EEF8E1"/>
    <w:rsid w:val="11FCF7F8"/>
    <w:rsid w:val="124AE279"/>
    <w:rsid w:val="15AB3C52"/>
    <w:rsid w:val="15E1F644"/>
    <w:rsid w:val="16226831"/>
    <w:rsid w:val="169DD147"/>
    <w:rsid w:val="18659D2C"/>
    <w:rsid w:val="18EA371C"/>
    <w:rsid w:val="1A80AD1E"/>
    <w:rsid w:val="1CBD1709"/>
    <w:rsid w:val="1D4B1D88"/>
    <w:rsid w:val="1E28BB25"/>
    <w:rsid w:val="1E2F16D2"/>
    <w:rsid w:val="1FAEF85C"/>
    <w:rsid w:val="210795F5"/>
    <w:rsid w:val="2511E548"/>
    <w:rsid w:val="2723C0E2"/>
    <w:rsid w:val="28F70CB5"/>
    <w:rsid w:val="29184E54"/>
    <w:rsid w:val="2A3915B2"/>
    <w:rsid w:val="2B20D59E"/>
    <w:rsid w:val="2B3A8478"/>
    <w:rsid w:val="2BFAD137"/>
    <w:rsid w:val="2C4F4F8E"/>
    <w:rsid w:val="2D45A2CF"/>
    <w:rsid w:val="2D867F6F"/>
    <w:rsid w:val="2DFF902E"/>
    <w:rsid w:val="2E4819A4"/>
    <w:rsid w:val="2E98C965"/>
    <w:rsid w:val="2F6ABEEB"/>
    <w:rsid w:val="2FA4DAB1"/>
    <w:rsid w:val="2FAEC6F9"/>
    <w:rsid w:val="32495DB1"/>
    <w:rsid w:val="32DA9B54"/>
    <w:rsid w:val="3345789C"/>
    <w:rsid w:val="3366ED3F"/>
    <w:rsid w:val="3558EA16"/>
    <w:rsid w:val="3587A028"/>
    <w:rsid w:val="36436649"/>
    <w:rsid w:val="368311D3"/>
    <w:rsid w:val="36BD9AEA"/>
    <w:rsid w:val="36FB9143"/>
    <w:rsid w:val="37A5BFA2"/>
    <w:rsid w:val="396A8E8E"/>
    <w:rsid w:val="3A56A7A3"/>
    <w:rsid w:val="3BA3037C"/>
    <w:rsid w:val="3BD92A3C"/>
    <w:rsid w:val="3DF12B9A"/>
    <w:rsid w:val="3EED451F"/>
    <w:rsid w:val="3FAADF54"/>
    <w:rsid w:val="407FDE9C"/>
    <w:rsid w:val="42FCFE82"/>
    <w:rsid w:val="42FE9F95"/>
    <w:rsid w:val="44EB45DA"/>
    <w:rsid w:val="45094E7E"/>
    <w:rsid w:val="487E4BAF"/>
    <w:rsid w:val="4990D5A9"/>
    <w:rsid w:val="4A04533C"/>
    <w:rsid w:val="4B62A07C"/>
    <w:rsid w:val="4CADB97E"/>
    <w:rsid w:val="4CBC238F"/>
    <w:rsid w:val="4DEE74CD"/>
    <w:rsid w:val="4E550FD6"/>
    <w:rsid w:val="4EBE56C7"/>
    <w:rsid w:val="4F0EEA53"/>
    <w:rsid w:val="5415FC60"/>
    <w:rsid w:val="55621D59"/>
    <w:rsid w:val="578DBA79"/>
    <w:rsid w:val="57A91CF0"/>
    <w:rsid w:val="5801D189"/>
    <w:rsid w:val="58DD02E1"/>
    <w:rsid w:val="5AE91E6C"/>
    <w:rsid w:val="5B285A59"/>
    <w:rsid w:val="5C02D6C9"/>
    <w:rsid w:val="5D970AEF"/>
    <w:rsid w:val="5DFD118C"/>
    <w:rsid w:val="5E752202"/>
    <w:rsid w:val="5F7D562B"/>
    <w:rsid w:val="5F94C871"/>
    <w:rsid w:val="5FC77EDC"/>
    <w:rsid w:val="5FFDFB1A"/>
    <w:rsid w:val="612ABDA6"/>
    <w:rsid w:val="61FEABB5"/>
    <w:rsid w:val="634D00F0"/>
    <w:rsid w:val="64357B49"/>
    <w:rsid w:val="655549E1"/>
    <w:rsid w:val="65F594FA"/>
    <w:rsid w:val="66C959C9"/>
    <w:rsid w:val="68492BB5"/>
    <w:rsid w:val="685E67DC"/>
    <w:rsid w:val="6A17CC39"/>
    <w:rsid w:val="6A8D3FA5"/>
    <w:rsid w:val="6B33277F"/>
    <w:rsid w:val="6D005D93"/>
    <w:rsid w:val="6E4D3F14"/>
    <w:rsid w:val="6EC4CCF3"/>
    <w:rsid w:val="6F144626"/>
    <w:rsid w:val="6F2A9788"/>
    <w:rsid w:val="70FDFCBC"/>
    <w:rsid w:val="72083355"/>
    <w:rsid w:val="721CF026"/>
    <w:rsid w:val="724EBCFD"/>
    <w:rsid w:val="72A8CDBF"/>
    <w:rsid w:val="7318AFD8"/>
    <w:rsid w:val="7520E29E"/>
    <w:rsid w:val="75E487EA"/>
    <w:rsid w:val="7683ED9F"/>
    <w:rsid w:val="772A30B0"/>
    <w:rsid w:val="785AFE64"/>
    <w:rsid w:val="78DABC43"/>
    <w:rsid w:val="790A91A5"/>
    <w:rsid w:val="7913BB4D"/>
    <w:rsid w:val="7981200A"/>
    <w:rsid w:val="79CFA679"/>
    <w:rsid w:val="7C89452F"/>
    <w:rsid w:val="7ECA0B30"/>
    <w:rsid w:val="7EF1C71C"/>
    <w:rsid w:val="7F311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B320D"/>
  <w15:chartTrackingRefBased/>
  <w15:docId w15:val="{70361FCF-5337-DE43-ACEE-7CED565C3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Calibri"/>
        <w:kern w:val="2"/>
        <w:sz w:val="24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07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07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078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078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078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078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078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078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078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07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07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078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078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078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078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078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078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078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078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07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078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078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07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07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07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07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07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07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0782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0E40F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0E40FD"/>
  </w:style>
  <w:style w:type="character" w:customStyle="1" w:styleId="eop">
    <w:name w:val="eop"/>
    <w:basedOn w:val="DefaultParagraphFont"/>
    <w:rsid w:val="000E40FD"/>
  </w:style>
  <w:style w:type="character" w:styleId="Hyperlink">
    <w:name w:val="Hyperlink"/>
    <w:basedOn w:val="DefaultParagraphFont"/>
    <w:uiPriority w:val="99"/>
    <w:unhideWhenUsed/>
    <w:rsid w:val="00C90803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9080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5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1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9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98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970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539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17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1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7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47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53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73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53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9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owa.sharepoint.com/:b:/s/GraduateandProfessionalStudentGovernment/EUoxOnbykCVBgf5HELz7qZcBhNHCoDqJYXAPbn-QTuhtkg?e=2TNFoo" TargetMode="External"/><Relationship Id="rId13" Type="http://schemas.openxmlformats.org/officeDocument/2006/relationships/hyperlink" Target="https://iowa.sharepoint.com/:b:/s/GraduateandProfessionalStudentGovernment/EZGCTJs4MVtJrsuZGW8WB8sBGRKEY2oGnOUybhnsi36SLA?e=oORDuM" TargetMode="External"/><Relationship Id="rId18" Type="http://schemas.openxmlformats.org/officeDocument/2006/relationships/hyperlink" Target="https://iowa.sharepoint.com/:w:/s/GraduateandProfessionalStudentGovernment/ERtZEghLlltLuUM5ROEvY34BT0JIN6DsvH7CcJXxRkOVgA?e=JgE0Fr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iowa.sharepoint.com/:b:/s/GraduateandProfessionalStudentGovernment/EZm8AZAuTx1CtAn_TCZ-chAB9K2yR-atMfqLADgrfFIgSw?e=QchxwN" TargetMode="External"/><Relationship Id="rId17" Type="http://schemas.openxmlformats.org/officeDocument/2006/relationships/hyperlink" Target="https://www.eventbrite.com/e/save-soil-movie-event-cultivating-change-iowa-tickets-1259005241569?utm_experiment=test_share_listing&amp;aff=ebdsshios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owa.sharepoint.com/:b:/s/GraduateandProfessionalStudentGovernment/ER9wCfQWnBdNtJXFWRfEkt4B-jNuMSN_V8rBPyEHn-UFjw?e=5S6yY5" TargetMode="External"/><Relationship Id="rId5" Type="http://schemas.openxmlformats.org/officeDocument/2006/relationships/styles" Target="styles.xml"/><Relationship Id="rId15" Type="http://schemas.openxmlformats.org/officeDocument/2006/relationships/image" Target="media/image2.png"/><Relationship Id="rId10" Type="http://schemas.openxmlformats.org/officeDocument/2006/relationships/image" Target="media/image1.png"/><Relationship Id="rId19" Type="http://schemas.openxmlformats.org/officeDocument/2006/relationships/hyperlink" Target="https://iowa.sharepoint.com/:w:/s/GraduateandProfessionalStudentGovernment/Ecu5Hs5BYKRBt4B5XqC177QBhq4QATPXJC2jSIN552Lvmw?e=SvC0sH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iowa.sharepoint.com/:b:/s/GraduateandProfessionalStudentGovernment/Eau8nJnrmWdKgP50bTbCsi0B3CxBMK0XRSIgXLgqziKZJw?e=OQg3wY" TargetMode="External"/><Relationship Id="rId14" Type="http://schemas.openxmlformats.org/officeDocument/2006/relationships/hyperlink" Target="https://iowa.sharepoint.com/:b:/s/GraduateandProfessionalStudentGovernment/EaHOJfG3Lb9NrK-HucqUClMBrRMImN9IF4ZLvlIEGW-nTQ?e=1pkHf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192caf-f72e-4989-a114-cec0e78c3c6e" xsi:nil="true"/>
    <lcf76f155ced4ddcb4097134ff3c332f xmlns="3e7d3df0-efd8-4298-873b-27d67225c3fd">
      <Terms xmlns="http://schemas.microsoft.com/office/infopath/2007/PartnerControls"/>
    </lcf76f155ced4ddcb4097134ff3c332f>
    <SharedWithUsers xmlns="61192caf-f72e-4989-a114-cec0e78c3c6e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F514313B995A4BB5D2DD5FB4FB8444" ma:contentTypeVersion="18" ma:contentTypeDescription="Create a new document." ma:contentTypeScope="" ma:versionID="a7fcab8ff17cb031c57422b819f01812">
  <xsd:schema xmlns:xsd="http://www.w3.org/2001/XMLSchema" xmlns:xs="http://www.w3.org/2001/XMLSchema" xmlns:p="http://schemas.microsoft.com/office/2006/metadata/properties" xmlns:ns2="3e7d3df0-efd8-4298-873b-27d67225c3fd" xmlns:ns3="61192caf-f72e-4989-a114-cec0e78c3c6e" targetNamespace="http://schemas.microsoft.com/office/2006/metadata/properties" ma:root="true" ma:fieldsID="5b1580eda16b7847b14549d396208e33" ns2:_="" ns3:_="">
    <xsd:import namespace="3e7d3df0-efd8-4298-873b-27d67225c3fd"/>
    <xsd:import namespace="61192caf-f72e-4989-a114-cec0e78c3c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d3df0-efd8-4298-873b-27d67225c3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af9f51b-2984-4022-8acc-3c23a99e8b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92caf-f72e-4989-a114-cec0e78c3c6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910d528-0d70-44d7-a115-1a7f5a186ac4}" ma:internalName="TaxCatchAll" ma:showField="CatchAllData" ma:web="61192caf-f72e-4989-a114-cec0e78c3c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70FA32-DF1D-40FC-B6FA-AF973C194730}">
  <ds:schemaRefs>
    <ds:schemaRef ds:uri="http://schemas.microsoft.com/office/2006/metadata/properties"/>
    <ds:schemaRef ds:uri="http://schemas.microsoft.com/office/infopath/2007/PartnerControls"/>
    <ds:schemaRef ds:uri="25d1707b-81ca-4d6c-a1cc-e3de0e3ccf30"/>
    <ds:schemaRef ds:uri="a19df61f-495f-4308-9e90-1916a00c37c1"/>
    <ds:schemaRef ds:uri="61192caf-f72e-4989-a114-cec0e78c3c6e"/>
    <ds:schemaRef ds:uri="3e7d3df0-efd8-4298-873b-27d67225c3fd"/>
  </ds:schemaRefs>
</ds:datastoreItem>
</file>

<file path=customXml/itemProps2.xml><?xml version="1.0" encoding="utf-8"?>
<ds:datastoreItem xmlns:ds="http://schemas.openxmlformats.org/officeDocument/2006/customXml" ds:itemID="{1B72675A-451C-4FF9-AEE0-8D43FCD3C6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7d3df0-efd8-4298-873b-27d67225c3fd"/>
    <ds:schemaRef ds:uri="61192caf-f72e-4989-a114-cec0e78c3c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D94BC4-DC07-4A9B-B0D0-3338142A75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6</Pages>
  <Words>1057</Words>
  <Characters>6028</Characters>
  <Application>Microsoft Office Word</Application>
  <DocSecurity>0</DocSecurity>
  <Lines>50</Lines>
  <Paragraphs>14</Paragraphs>
  <ScaleCrop>false</ScaleCrop>
  <Company/>
  <LinksUpToDate>false</LinksUpToDate>
  <CharactersWithSpaces>7071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Fu, Ganrong</dc:creator>
  <cp:keywords/>
  <dc:description/>
  <cp:lastModifiedBy>Fu, Ganrong</cp:lastModifiedBy>
  <cp:revision>74</cp:revision>
  <dcterms:created xsi:type="dcterms:W3CDTF">2024-09-03T22:17:00Z</dcterms:created>
  <dcterms:modified xsi:type="dcterms:W3CDTF">2025-03-26T01:57:00Z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0x010100DEF514313B995A4BB5D2DD5FB4FB8444</vt:lpwstr>
  </property>
  <property fmtid="{D5CDD505-2E9C-101B-9397-08002B2CF9AE}" pid="3" name="MediaServiceImageTags">
    <vt:lpwstr/>
  </property>
  <property fmtid="{D5CDD505-2E9C-101B-9397-08002B2CF9AE}" pid="4" name="Order">
    <vt:r8>69900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